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32" w:rsidRPr="00D80AE9" w:rsidRDefault="009B2232" w:rsidP="00D80AE9">
      <w:pPr>
        <w:spacing w:line="276" w:lineRule="auto"/>
        <w:jc w:val="center"/>
        <w:rPr>
          <w:rFonts w:ascii="Arial" w:hAnsi="Arial" w:cs="Arial"/>
          <w:sz w:val="22"/>
          <w:szCs w:val="22"/>
        </w:rPr>
      </w:pPr>
      <w:r w:rsidRPr="00D80AE9">
        <w:rPr>
          <w:rFonts w:ascii="Arial" w:hAnsi="Arial" w:cs="Arial"/>
          <w:sz w:val="22"/>
          <w:szCs w:val="22"/>
        </w:rPr>
        <w:object w:dxaOrig="774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61.5pt" o:ole="">
            <v:imagedata r:id="rId8" o:title=""/>
          </v:shape>
          <o:OLEObject Type="Embed" ProgID="PBrush" ShapeID="_x0000_i1025" DrawAspect="Content" ObjectID="_1600596199" r:id="rId9"/>
        </w:object>
      </w:r>
    </w:p>
    <w:p w:rsidR="009B2232" w:rsidRPr="00D80AE9" w:rsidRDefault="009B2232" w:rsidP="00D80AE9">
      <w:pPr>
        <w:spacing w:line="276" w:lineRule="auto"/>
        <w:rPr>
          <w:rFonts w:ascii="Arial" w:hAnsi="Arial" w:cs="Arial"/>
          <w:b/>
          <w:sz w:val="22"/>
          <w:szCs w:val="22"/>
        </w:rPr>
      </w:pPr>
      <w:r w:rsidRPr="00D80AE9">
        <w:rPr>
          <w:rFonts w:ascii="Arial" w:hAnsi="Arial" w:cs="Arial"/>
          <w:b/>
          <w:sz w:val="22"/>
          <w:szCs w:val="22"/>
        </w:rPr>
        <w:tab/>
        <w:t>Date:</w:t>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t>16</w:t>
      </w:r>
      <w:r w:rsidRPr="00D80AE9">
        <w:rPr>
          <w:rFonts w:ascii="Arial" w:hAnsi="Arial" w:cs="Arial"/>
          <w:b/>
          <w:sz w:val="22"/>
          <w:szCs w:val="22"/>
          <w:vertAlign w:val="superscript"/>
        </w:rPr>
        <w:t>th</w:t>
      </w:r>
      <w:r w:rsidRPr="00D80AE9">
        <w:rPr>
          <w:rFonts w:ascii="Arial" w:hAnsi="Arial" w:cs="Arial"/>
          <w:b/>
          <w:sz w:val="22"/>
          <w:szCs w:val="22"/>
        </w:rPr>
        <w:t xml:space="preserve"> </w:t>
      </w:r>
      <w:r w:rsidRPr="00D80AE9">
        <w:rPr>
          <w:rFonts w:ascii="Arial" w:hAnsi="Arial" w:cs="Arial"/>
          <w:b/>
          <w:sz w:val="22"/>
          <w:szCs w:val="22"/>
        </w:rPr>
        <w:t xml:space="preserve">October 2018 </w:t>
      </w:r>
    </w:p>
    <w:p w:rsidR="009B2232" w:rsidRPr="00D80AE9" w:rsidRDefault="009B2232" w:rsidP="00D80AE9">
      <w:pPr>
        <w:spacing w:line="276" w:lineRule="auto"/>
        <w:rPr>
          <w:rFonts w:ascii="Arial" w:hAnsi="Arial" w:cs="Arial"/>
          <w:b/>
          <w:sz w:val="22"/>
          <w:szCs w:val="22"/>
        </w:rPr>
      </w:pPr>
    </w:p>
    <w:p w:rsidR="009B2232" w:rsidRPr="00D80AE9" w:rsidRDefault="009B2232" w:rsidP="00D80AE9">
      <w:pPr>
        <w:spacing w:line="276" w:lineRule="auto"/>
        <w:rPr>
          <w:rFonts w:ascii="Arial" w:hAnsi="Arial" w:cs="Arial"/>
          <w:b/>
          <w:sz w:val="22"/>
          <w:szCs w:val="22"/>
        </w:rPr>
      </w:pPr>
      <w:r w:rsidRPr="00D80AE9">
        <w:rPr>
          <w:rFonts w:ascii="Arial" w:hAnsi="Arial" w:cs="Arial"/>
          <w:b/>
          <w:sz w:val="22"/>
          <w:szCs w:val="22"/>
        </w:rPr>
        <w:tab/>
      </w:r>
      <w:r w:rsidRPr="00D80AE9">
        <w:rPr>
          <w:rFonts w:ascii="Arial" w:hAnsi="Arial" w:cs="Arial"/>
          <w:b/>
          <w:sz w:val="22"/>
          <w:szCs w:val="22"/>
        </w:rPr>
        <w:t>Title:</w:t>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t>Report Item 5b</w:t>
      </w:r>
      <w:r w:rsidRPr="00D80AE9">
        <w:rPr>
          <w:rFonts w:ascii="Arial" w:hAnsi="Arial" w:cs="Arial"/>
          <w:b/>
          <w:sz w:val="22"/>
          <w:szCs w:val="22"/>
        </w:rPr>
        <w:t xml:space="preserve"> </w:t>
      </w:r>
      <w:r w:rsidRPr="00D80AE9">
        <w:rPr>
          <w:rFonts w:ascii="Arial" w:hAnsi="Arial" w:cs="Arial"/>
          <w:b/>
          <w:sz w:val="22"/>
          <w:szCs w:val="22"/>
        </w:rPr>
        <w:t>– Budget Priorities 2019/20</w:t>
      </w:r>
    </w:p>
    <w:p w:rsidR="009B2232" w:rsidRPr="00D80AE9" w:rsidRDefault="009B2232" w:rsidP="00D80AE9">
      <w:pPr>
        <w:spacing w:line="276" w:lineRule="auto"/>
        <w:rPr>
          <w:rFonts w:ascii="Arial" w:hAnsi="Arial" w:cs="Arial"/>
          <w:b/>
          <w:sz w:val="22"/>
          <w:szCs w:val="22"/>
        </w:rPr>
      </w:pP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t>Verge Cutting</w:t>
      </w:r>
    </w:p>
    <w:p w:rsidR="009B2232" w:rsidRPr="00D80AE9" w:rsidRDefault="009B2232" w:rsidP="00D80AE9">
      <w:pPr>
        <w:spacing w:line="276" w:lineRule="auto"/>
        <w:rPr>
          <w:rFonts w:ascii="Arial" w:hAnsi="Arial" w:cs="Arial"/>
          <w:b/>
          <w:sz w:val="22"/>
          <w:szCs w:val="22"/>
        </w:rPr>
      </w:pPr>
    </w:p>
    <w:p w:rsidR="009B2232" w:rsidRPr="00D80AE9" w:rsidRDefault="009B2232" w:rsidP="00D80AE9">
      <w:pPr>
        <w:spacing w:line="276" w:lineRule="auto"/>
        <w:rPr>
          <w:rFonts w:ascii="Arial" w:hAnsi="Arial" w:cs="Arial"/>
          <w:b/>
          <w:sz w:val="22"/>
          <w:szCs w:val="22"/>
        </w:rPr>
      </w:pPr>
      <w:r w:rsidRPr="00D80AE9">
        <w:rPr>
          <w:rFonts w:ascii="Arial" w:hAnsi="Arial" w:cs="Arial"/>
          <w:b/>
          <w:sz w:val="22"/>
          <w:szCs w:val="22"/>
        </w:rPr>
        <w:tab/>
        <w:t>By:</w:t>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t>K Larkin (Parish Clerk)</w:t>
      </w:r>
    </w:p>
    <w:p w:rsidR="009B2232" w:rsidRPr="00D80AE9" w:rsidRDefault="009B2232" w:rsidP="00D80AE9">
      <w:pPr>
        <w:spacing w:line="276" w:lineRule="auto"/>
        <w:rPr>
          <w:rFonts w:ascii="Arial" w:hAnsi="Arial" w:cs="Arial"/>
          <w:b/>
          <w:sz w:val="22"/>
          <w:szCs w:val="22"/>
        </w:rPr>
      </w:pPr>
    </w:p>
    <w:p w:rsidR="009B2232" w:rsidRPr="00D80AE9" w:rsidRDefault="009B2232" w:rsidP="00D80AE9">
      <w:pPr>
        <w:spacing w:line="276" w:lineRule="auto"/>
        <w:rPr>
          <w:rFonts w:ascii="Arial" w:hAnsi="Arial" w:cs="Arial"/>
          <w:b/>
          <w:sz w:val="22"/>
          <w:szCs w:val="22"/>
        </w:rPr>
      </w:pPr>
      <w:r w:rsidRPr="00D80AE9">
        <w:rPr>
          <w:rFonts w:ascii="Arial" w:hAnsi="Arial" w:cs="Arial"/>
          <w:b/>
          <w:sz w:val="22"/>
          <w:szCs w:val="22"/>
        </w:rPr>
        <w:tab/>
        <w:t>Purpose:</w:t>
      </w:r>
      <w:r w:rsidRPr="00D80AE9">
        <w:rPr>
          <w:rFonts w:ascii="Arial" w:hAnsi="Arial" w:cs="Arial"/>
          <w:b/>
          <w:sz w:val="22"/>
          <w:szCs w:val="22"/>
        </w:rPr>
        <w:tab/>
      </w:r>
      <w:r w:rsidRPr="00D80AE9">
        <w:rPr>
          <w:rFonts w:ascii="Arial" w:hAnsi="Arial" w:cs="Arial"/>
          <w:b/>
          <w:sz w:val="22"/>
          <w:szCs w:val="22"/>
        </w:rPr>
        <w:tab/>
        <w:t xml:space="preserve">To report on changes to the grass cutting service in </w:t>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t>2019/20 required by East Sussex County council</w:t>
      </w:r>
    </w:p>
    <w:p w:rsidR="009B2232" w:rsidRPr="00D80AE9" w:rsidRDefault="009B2232" w:rsidP="00D80AE9">
      <w:pPr>
        <w:spacing w:line="276" w:lineRule="auto"/>
        <w:rPr>
          <w:rFonts w:ascii="Arial" w:hAnsi="Arial" w:cs="Arial"/>
          <w:b/>
          <w:sz w:val="22"/>
          <w:szCs w:val="22"/>
        </w:rPr>
      </w:pPr>
    </w:p>
    <w:p w:rsidR="009B2232" w:rsidRPr="00D80AE9" w:rsidRDefault="009B2232" w:rsidP="00D80AE9">
      <w:pPr>
        <w:pBdr>
          <w:bottom w:val="single" w:sz="6" w:space="1" w:color="auto"/>
        </w:pBdr>
        <w:spacing w:line="276" w:lineRule="auto"/>
        <w:rPr>
          <w:rFonts w:ascii="Arial" w:hAnsi="Arial" w:cs="Arial"/>
          <w:b/>
          <w:sz w:val="22"/>
          <w:szCs w:val="22"/>
        </w:rPr>
      </w:pPr>
      <w:r w:rsidRPr="00D80AE9">
        <w:rPr>
          <w:rFonts w:ascii="Arial" w:hAnsi="Arial" w:cs="Arial"/>
          <w:b/>
          <w:sz w:val="22"/>
          <w:szCs w:val="22"/>
        </w:rPr>
        <w:tab/>
        <w:t>Recommendations:</w:t>
      </w:r>
      <w:r w:rsidRPr="00D80AE9">
        <w:rPr>
          <w:rFonts w:ascii="Arial" w:hAnsi="Arial" w:cs="Arial"/>
          <w:b/>
          <w:sz w:val="22"/>
          <w:szCs w:val="22"/>
        </w:rPr>
        <w:tab/>
        <w:t>To note the report</w:t>
      </w:r>
      <w:r w:rsidRPr="00D80AE9">
        <w:rPr>
          <w:rFonts w:ascii="Arial" w:hAnsi="Arial" w:cs="Arial"/>
          <w:b/>
          <w:sz w:val="22"/>
          <w:szCs w:val="22"/>
        </w:rPr>
        <w:t xml:space="preserve"> and approve one of the new service </w:t>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r>
      <w:r w:rsidRPr="00D80AE9">
        <w:rPr>
          <w:rFonts w:ascii="Arial" w:hAnsi="Arial" w:cs="Arial"/>
          <w:b/>
          <w:sz w:val="22"/>
          <w:szCs w:val="22"/>
        </w:rPr>
        <w:tab/>
        <w:t>arrangements proposed by ESCC</w:t>
      </w:r>
    </w:p>
    <w:p w:rsidR="003C78D8" w:rsidRPr="00D80AE9" w:rsidRDefault="003C78D8" w:rsidP="00D80AE9">
      <w:pPr>
        <w:spacing w:line="276" w:lineRule="auto"/>
        <w:rPr>
          <w:sz w:val="22"/>
          <w:szCs w:val="22"/>
        </w:rPr>
      </w:pPr>
    </w:p>
    <w:p w:rsidR="0056267D" w:rsidRPr="00D80AE9" w:rsidRDefault="0056267D" w:rsidP="00D80AE9">
      <w:pPr>
        <w:spacing w:line="276" w:lineRule="auto"/>
        <w:rPr>
          <w:rFonts w:ascii="Arial" w:hAnsi="Arial" w:cs="Arial"/>
          <w:sz w:val="22"/>
          <w:szCs w:val="22"/>
        </w:rPr>
      </w:pPr>
      <w:r w:rsidRPr="00D80AE9">
        <w:rPr>
          <w:rFonts w:ascii="Arial" w:hAnsi="Arial" w:cs="Arial"/>
          <w:sz w:val="22"/>
          <w:szCs w:val="22"/>
        </w:rPr>
        <w:t xml:space="preserve">The parish council has received the following from the Service Development Manager in the Department for Communities, Economy and Transport at East Sussex County Council: </w:t>
      </w:r>
    </w:p>
    <w:p w:rsidR="0056267D" w:rsidRPr="00D80AE9" w:rsidRDefault="0056267D" w:rsidP="00D80AE9">
      <w:pPr>
        <w:spacing w:line="276" w:lineRule="auto"/>
        <w:rPr>
          <w:rFonts w:ascii="Arial" w:hAnsi="Arial" w:cs="Arial"/>
          <w:sz w:val="22"/>
          <w:szCs w:val="22"/>
        </w:rPr>
      </w:pPr>
    </w:p>
    <w:p w:rsidR="0056267D" w:rsidRPr="00D80AE9" w:rsidRDefault="0056267D" w:rsidP="00D80AE9">
      <w:pPr>
        <w:shd w:val="clear" w:color="auto" w:fill="FFFFFF"/>
        <w:spacing w:line="276" w:lineRule="auto"/>
        <w:ind w:left="720"/>
        <w:rPr>
          <w:rFonts w:ascii="Arial" w:hAnsi="Arial" w:cs="Arial"/>
          <w:color w:val="222222"/>
          <w:sz w:val="22"/>
          <w:szCs w:val="22"/>
        </w:rPr>
      </w:pPr>
      <w:r w:rsidRPr="00D80AE9">
        <w:rPr>
          <w:rFonts w:ascii="Arial" w:hAnsi="Arial" w:cs="Arial"/>
          <w:color w:val="222222"/>
          <w:sz w:val="22"/>
          <w:szCs w:val="22"/>
        </w:rPr>
        <w:t>I am writing in relation to the grass cutting service in East Dean and Friston for 2019/2020, further to the service changes following the Full Council meeting on 6 February 2018.</w:t>
      </w:r>
    </w:p>
    <w:p w:rsidR="0056267D" w:rsidRPr="00D80AE9" w:rsidRDefault="0056267D" w:rsidP="00D80AE9">
      <w:pPr>
        <w:shd w:val="clear" w:color="auto" w:fill="FFFFFF"/>
        <w:spacing w:line="276" w:lineRule="auto"/>
        <w:ind w:left="720"/>
        <w:rPr>
          <w:rFonts w:ascii="Arial" w:hAnsi="Arial" w:cs="Arial"/>
          <w:color w:val="222222"/>
          <w:sz w:val="22"/>
          <w:szCs w:val="22"/>
        </w:rPr>
      </w:pPr>
      <w:r w:rsidRPr="00D80AE9">
        <w:rPr>
          <w:rFonts w:ascii="Arial" w:hAnsi="Arial" w:cs="Arial"/>
          <w:color w:val="222222"/>
          <w:sz w:val="22"/>
          <w:szCs w:val="22"/>
        </w:rPr>
        <w:t> </w:t>
      </w:r>
    </w:p>
    <w:p w:rsidR="0056267D" w:rsidRPr="00D80AE9" w:rsidRDefault="0056267D" w:rsidP="00D80AE9">
      <w:pPr>
        <w:shd w:val="clear" w:color="auto" w:fill="FFFFFF"/>
        <w:spacing w:line="276" w:lineRule="auto"/>
        <w:ind w:left="720"/>
        <w:rPr>
          <w:rFonts w:ascii="Arial" w:hAnsi="Arial" w:cs="Arial"/>
          <w:color w:val="222222"/>
          <w:sz w:val="22"/>
          <w:szCs w:val="22"/>
        </w:rPr>
      </w:pPr>
      <w:r w:rsidRPr="00D80AE9">
        <w:rPr>
          <w:rFonts w:ascii="Arial" w:hAnsi="Arial" w:cs="Arial"/>
          <w:color w:val="222222"/>
          <w:sz w:val="22"/>
          <w:szCs w:val="22"/>
        </w:rPr>
        <w:t>We are aware that your Parish Council took the decision to self-deliver the urban grass cutting service at the value of £1499.54. </w:t>
      </w:r>
      <w:r w:rsidRPr="00D80AE9">
        <w:rPr>
          <w:rFonts w:ascii="Arial" w:hAnsi="Arial" w:cs="Arial"/>
          <w:color w:val="000000"/>
          <w:sz w:val="22"/>
          <w:szCs w:val="22"/>
        </w:rPr>
        <w:t>As previously discussed with the Parish Council this amount will be reducing to £341 from 2019/2020 service year. This being the case </w:t>
      </w:r>
      <w:r w:rsidRPr="00D80AE9">
        <w:rPr>
          <w:rFonts w:ascii="Arial" w:hAnsi="Arial" w:cs="Arial"/>
          <w:color w:val="222222"/>
          <w:sz w:val="22"/>
          <w:szCs w:val="22"/>
        </w:rPr>
        <w:t>I would be grateful if you could please confirm if the Council would like to continue with self-delivering the grass cutting in your Parish?</w:t>
      </w:r>
    </w:p>
    <w:p w:rsidR="0056267D" w:rsidRPr="00D80AE9" w:rsidRDefault="0056267D" w:rsidP="00D80AE9">
      <w:pPr>
        <w:shd w:val="clear" w:color="auto" w:fill="FFFFFF"/>
        <w:spacing w:line="276" w:lineRule="auto"/>
        <w:ind w:left="720"/>
        <w:rPr>
          <w:rFonts w:ascii="Arial" w:hAnsi="Arial" w:cs="Arial"/>
          <w:color w:val="222222"/>
          <w:sz w:val="22"/>
          <w:szCs w:val="22"/>
        </w:rPr>
      </w:pPr>
      <w:r w:rsidRPr="00D80AE9">
        <w:rPr>
          <w:rFonts w:ascii="Arial" w:hAnsi="Arial" w:cs="Arial"/>
          <w:color w:val="222222"/>
          <w:sz w:val="22"/>
          <w:szCs w:val="22"/>
        </w:rPr>
        <w:t> </w:t>
      </w:r>
    </w:p>
    <w:p w:rsidR="0056267D" w:rsidRPr="00D80AE9" w:rsidRDefault="0056267D" w:rsidP="00D80AE9">
      <w:pPr>
        <w:shd w:val="clear" w:color="auto" w:fill="FFFFFF"/>
        <w:spacing w:line="276" w:lineRule="auto"/>
        <w:ind w:left="720"/>
        <w:jc w:val="both"/>
        <w:rPr>
          <w:rFonts w:ascii="Arial" w:hAnsi="Arial" w:cs="Arial"/>
          <w:color w:val="222222"/>
          <w:sz w:val="22"/>
          <w:szCs w:val="22"/>
        </w:rPr>
      </w:pPr>
      <w:r w:rsidRPr="00D80AE9">
        <w:rPr>
          <w:rFonts w:ascii="Arial" w:hAnsi="Arial" w:cs="Arial"/>
          <w:color w:val="222222"/>
          <w:sz w:val="22"/>
          <w:szCs w:val="22"/>
        </w:rPr>
        <w:t xml:space="preserve">If the Parish Council </w:t>
      </w:r>
      <w:proofErr w:type="gramStart"/>
      <w:r w:rsidRPr="00D80AE9">
        <w:rPr>
          <w:rFonts w:ascii="Arial" w:hAnsi="Arial" w:cs="Arial"/>
          <w:color w:val="222222"/>
          <w:sz w:val="22"/>
          <w:szCs w:val="22"/>
        </w:rPr>
        <w:t>are</w:t>
      </w:r>
      <w:proofErr w:type="gramEnd"/>
      <w:r w:rsidRPr="00D80AE9">
        <w:rPr>
          <w:rFonts w:ascii="Arial" w:hAnsi="Arial" w:cs="Arial"/>
          <w:color w:val="222222"/>
          <w:sz w:val="22"/>
          <w:szCs w:val="22"/>
        </w:rPr>
        <w:t xml:space="preserve"> not minded to continue with this service there is the alternative option available for the grass cutting to be carried out by us, with the Parish Council funding four additional cuts to return the level of service to previous years. This would cost the Parish/Town Council in the region of £642 based on current ESCC contract rates per annum.</w:t>
      </w:r>
    </w:p>
    <w:p w:rsidR="0056267D" w:rsidRPr="00D80AE9" w:rsidRDefault="0056267D" w:rsidP="00D80AE9">
      <w:pPr>
        <w:shd w:val="clear" w:color="auto" w:fill="FFFFFF"/>
        <w:spacing w:line="276" w:lineRule="auto"/>
        <w:ind w:left="720"/>
        <w:jc w:val="both"/>
        <w:rPr>
          <w:rFonts w:ascii="Arial" w:hAnsi="Arial" w:cs="Arial"/>
          <w:color w:val="222222"/>
          <w:sz w:val="22"/>
          <w:szCs w:val="22"/>
        </w:rPr>
      </w:pPr>
      <w:r w:rsidRPr="00D80AE9">
        <w:rPr>
          <w:rFonts w:ascii="Arial" w:hAnsi="Arial" w:cs="Arial"/>
          <w:color w:val="222222"/>
          <w:sz w:val="22"/>
          <w:szCs w:val="22"/>
        </w:rPr>
        <w:t> </w:t>
      </w:r>
    </w:p>
    <w:p w:rsidR="0056267D" w:rsidRPr="00D80AE9" w:rsidRDefault="0056267D" w:rsidP="00D80AE9">
      <w:pPr>
        <w:shd w:val="clear" w:color="auto" w:fill="FFFFFF"/>
        <w:spacing w:line="276" w:lineRule="auto"/>
        <w:ind w:left="720"/>
        <w:jc w:val="both"/>
        <w:rPr>
          <w:rFonts w:ascii="Arial" w:hAnsi="Arial" w:cs="Arial"/>
          <w:color w:val="222222"/>
          <w:sz w:val="22"/>
          <w:szCs w:val="22"/>
        </w:rPr>
      </w:pPr>
      <w:r w:rsidRPr="00D80AE9">
        <w:rPr>
          <w:rFonts w:ascii="Arial" w:hAnsi="Arial" w:cs="Arial"/>
          <w:color w:val="222222"/>
          <w:sz w:val="22"/>
          <w:szCs w:val="22"/>
        </w:rPr>
        <w:t>The final option also available is to not go with either of the above and East Sussex Highways will carry out two cuts per season, managing the urban grass for safety reasons only.</w:t>
      </w:r>
    </w:p>
    <w:p w:rsidR="0056267D" w:rsidRPr="00D80AE9" w:rsidRDefault="0056267D" w:rsidP="00D80AE9">
      <w:pPr>
        <w:shd w:val="clear" w:color="auto" w:fill="FFFFFF"/>
        <w:spacing w:line="276" w:lineRule="auto"/>
        <w:ind w:left="720"/>
        <w:jc w:val="both"/>
        <w:rPr>
          <w:rFonts w:ascii="Arial" w:hAnsi="Arial" w:cs="Arial"/>
          <w:color w:val="222222"/>
          <w:sz w:val="22"/>
          <w:szCs w:val="22"/>
        </w:rPr>
      </w:pPr>
      <w:r w:rsidRPr="00D80AE9">
        <w:rPr>
          <w:rFonts w:ascii="Arial" w:hAnsi="Arial" w:cs="Arial"/>
          <w:color w:val="222222"/>
          <w:sz w:val="22"/>
          <w:szCs w:val="22"/>
        </w:rPr>
        <w:t> </w:t>
      </w:r>
    </w:p>
    <w:p w:rsidR="0056267D" w:rsidRPr="00D80AE9" w:rsidRDefault="0056267D" w:rsidP="00D80AE9">
      <w:pPr>
        <w:shd w:val="clear" w:color="auto" w:fill="FFFFFF"/>
        <w:spacing w:line="276" w:lineRule="auto"/>
        <w:ind w:left="720"/>
        <w:jc w:val="both"/>
        <w:rPr>
          <w:rFonts w:ascii="Arial" w:hAnsi="Arial" w:cs="Arial"/>
          <w:color w:val="222222"/>
          <w:sz w:val="22"/>
          <w:szCs w:val="22"/>
        </w:rPr>
      </w:pPr>
      <w:r w:rsidRPr="00D80AE9">
        <w:rPr>
          <w:rFonts w:ascii="Arial" w:hAnsi="Arial" w:cs="Arial"/>
          <w:color w:val="222222"/>
          <w:sz w:val="22"/>
          <w:szCs w:val="22"/>
        </w:rPr>
        <w:t>I would be grateful if you could indicate whether the Parish Council would like to self-delivering grass cutting service 2019/2020 or if it would like to go for one of the two alternative options. Please can we have a response by Friday 19</w:t>
      </w:r>
      <w:r w:rsidR="00D80AE9" w:rsidRPr="00D80AE9">
        <w:rPr>
          <w:rFonts w:ascii="Arial" w:hAnsi="Arial" w:cs="Arial"/>
          <w:color w:val="222222"/>
          <w:sz w:val="22"/>
          <w:szCs w:val="22"/>
        </w:rPr>
        <w:t xml:space="preserve"> October 2018 at the </w:t>
      </w:r>
      <w:proofErr w:type="gramStart"/>
      <w:r w:rsidR="00D80AE9" w:rsidRPr="00D80AE9">
        <w:rPr>
          <w:rFonts w:ascii="Arial" w:hAnsi="Arial" w:cs="Arial"/>
          <w:color w:val="222222"/>
          <w:sz w:val="22"/>
          <w:szCs w:val="22"/>
        </w:rPr>
        <w:t>latest.</w:t>
      </w:r>
      <w:proofErr w:type="gramEnd"/>
    </w:p>
    <w:p w:rsidR="00D80AE9" w:rsidRPr="00D80AE9" w:rsidRDefault="00D80AE9" w:rsidP="00D80AE9">
      <w:pPr>
        <w:shd w:val="clear" w:color="auto" w:fill="FFFFFF"/>
        <w:spacing w:line="276" w:lineRule="auto"/>
        <w:ind w:left="720"/>
        <w:jc w:val="both"/>
        <w:rPr>
          <w:rFonts w:ascii="Arial" w:hAnsi="Arial" w:cs="Arial"/>
          <w:color w:val="222222"/>
          <w:sz w:val="22"/>
          <w:szCs w:val="22"/>
        </w:rPr>
      </w:pPr>
    </w:p>
    <w:p w:rsidR="0056267D" w:rsidRPr="00D80AE9" w:rsidRDefault="0056267D" w:rsidP="00D80AE9">
      <w:pPr>
        <w:shd w:val="clear" w:color="auto" w:fill="FFFFFF"/>
        <w:spacing w:line="276" w:lineRule="auto"/>
        <w:ind w:left="720"/>
        <w:jc w:val="both"/>
        <w:rPr>
          <w:rFonts w:ascii="Arial" w:hAnsi="Arial" w:cs="Arial"/>
          <w:color w:val="222222"/>
          <w:sz w:val="22"/>
          <w:szCs w:val="22"/>
        </w:rPr>
      </w:pPr>
      <w:r w:rsidRPr="00D80AE9">
        <w:rPr>
          <w:rFonts w:ascii="Arial" w:hAnsi="Arial" w:cs="Arial"/>
          <w:b/>
          <w:bCs/>
          <w:color w:val="222222"/>
          <w:sz w:val="22"/>
          <w:szCs w:val="22"/>
        </w:rPr>
        <w:t>If we have not heard back by this date we will work on the basis that the Paris</w:t>
      </w:r>
      <w:r w:rsidR="006247AC">
        <w:rPr>
          <w:rFonts w:ascii="Arial" w:hAnsi="Arial" w:cs="Arial"/>
          <w:b/>
          <w:bCs/>
          <w:color w:val="222222"/>
          <w:sz w:val="22"/>
          <w:szCs w:val="22"/>
        </w:rPr>
        <w:t>h Council wish to continue self-</w:t>
      </w:r>
      <w:r w:rsidRPr="00D80AE9">
        <w:rPr>
          <w:rFonts w:ascii="Arial" w:hAnsi="Arial" w:cs="Arial"/>
          <w:b/>
          <w:bCs/>
          <w:color w:val="222222"/>
          <w:sz w:val="22"/>
          <w:szCs w:val="22"/>
        </w:rPr>
        <w:t>delivering this service.</w:t>
      </w:r>
    </w:p>
    <w:p w:rsidR="0056267D" w:rsidRPr="00D80AE9" w:rsidRDefault="0056267D" w:rsidP="00D80AE9">
      <w:pPr>
        <w:shd w:val="clear" w:color="auto" w:fill="FFFFFF"/>
        <w:spacing w:line="276" w:lineRule="auto"/>
        <w:jc w:val="both"/>
        <w:rPr>
          <w:rFonts w:ascii="Calibri" w:hAnsi="Calibri" w:cs="Calibri"/>
          <w:b/>
          <w:bCs/>
          <w:color w:val="222222"/>
          <w:sz w:val="22"/>
          <w:szCs w:val="22"/>
        </w:rPr>
      </w:pPr>
      <w:r w:rsidRPr="00D80AE9">
        <w:rPr>
          <w:rFonts w:ascii="Calibri" w:hAnsi="Calibri" w:cs="Calibri"/>
          <w:b/>
          <w:bCs/>
          <w:color w:val="222222"/>
          <w:sz w:val="22"/>
          <w:szCs w:val="22"/>
        </w:rPr>
        <w:lastRenderedPageBreak/>
        <w:t> </w:t>
      </w:r>
    </w:p>
    <w:p w:rsidR="00D80AE9" w:rsidRDefault="00D80AE9" w:rsidP="00D80AE9">
      <w:pPr>
        <w:shd w:val="clear" w:color="auto" w:fill="FFFFFF"/>
        <w:spacing w:line="276" w:lineRule="auto"/>
        <w:jc w:val="both"/>
        <w:rPr>
          <w:rFonts w:ascii="Arial" w:hAnsi="Arial" w:cs="Arial"/>
          <w:bCs/>
          <w:color w:val="222222"/>
          <w:sz w:val="22"/>
          <w:szCs w:val="22"/>
        </w:rPr>
      </w:pPr>
      <w:r w:rsidRPr="00D80AE9">
        <w:rPr>
          <w:rFonts w:ascii="Arial" w:hAnsi="Arial" w:cs="Arial"/>
          <w:bCs/>
          <w:color w:val="222222"/>
          <w:sz w:val="22"/>
          <w:szCs w:val="22"/>
        </w:rPr>
        <w:t>The parish council’s current mowing contract with its own contractor runs for three years, 2018, 2019 and 2020</w:t>
      </w:r>
      <w:r w:rsidR="009B3D35">
        <w:rPr>
          <w:rFonts w:ascii="Arial" w:hAnsi="Arial" w:cs="Arial"/>
          <w:bCs/>
          <w:color w:val="222222"/>
          <w:sz w:val="22"/>
          <w:szCs w:val="22"/>
        </w:rPr>
        <w:t xml:space="preserve"> and delivers the following:</w:t>
      </w:r>
    </w:p>
    <w:p w:rsidR="009B3D35" w:rsidRDefault="009B3D35" w:rsidP="00D80AE9">
      <w:pPr>
        <w:shd w:val="clear" w:color="auto" w:fill="FFFFFF"/>
        <w:spacing w:line="276" w:lineRule="auto"/>
        <w:jc w:val="both"/>
        <w:rPr>
          <w:rFonts w:ascii="Arial" w:hAnsi="Arial" w:cs="Arial"/>
          <w:bCs/>
          <w:color w:val="222222"/>
          <w:sz w:val="22"/>
          <w:szCs w:val="22"/>
        </w:rPr>
      </w:pPr>
    </w:p>
    <w:p w:rsidR="009B3D35" w:rsidRDefault="009B3D35" w:rsidP="009B3D35">
      <w:pPr>
        <w:pStyle w:val="ListParagraph"/>
        <w:numPr>
          <w:ilvl w:val="0"/>
          <w:numId w:val="1"/>
        </w:numPr>
        <w:shd w:val="clear" w:color="auto" w:fill="FFFFFF"/>
        <w:spacing w:line="276" w:lineRule="auto"/>
        <w:jc w:val="both"/>
        <w:rPr>
          <w:rFonts w:ascii="Arial" w:hAnsi="Arial" w:cs="Arial"/>
          <w:color w:val="222222"/>
          <w:sz w:val="22"/>
          <w:szCs w:val="22"/>
        </w:rPr>
      </w:pPr>
      <w:r>
        <w:rPr>
          <w:rFonts w:ascii="Arial" w:hAnsi="Arial" w:cs="Arial"/>
          <w:color w:val="222222"/>
          <w:sz w:val="22"/>
          <w:szCs w:val="22"/>
        </w:rPr>
        <w:t xml:space="preserve">10 machine cuts per season, with </w:t>
      </w:r>
      <w:proofErr w:type="spellStart"/>
      <w:r>
        <w:rPr>
          <w:rFonts w:ascii="Arial" w:hAnsi="Arial" w:cs="Arial"/>
          <w:color w:val="222222"/>
          <w:sz w:val="22"/>
          <w:szCs w:val="22"/>
        </w:rPr>
        <w:t>strimming</w:t>
      </w:r>
      <w:proofErr w:type="spellEnd"/>
      <w:r>
        <w:rPr>
          <w:rFonts w:ascii="Arial" w:hAnsi="Arial" w:cs="Arial"/>
          <w:color w:val="222222"/>
          <w:sz w:val="22"/>
          <w:szCs w:val="22"/>
        </w:rPr>
        <w:t>, of all verges within the 30 mph zone</w:t>
      </w:r>
    </w:p>
    <w:p w:rsidR="009B3D35" w:rsidRDefault="009B3D35" w:rsidP="009B3D35">
      <w:pPr>
        <w:pStyle w:val="ListParagraph"/>
        <w:numPr>
          <w:ilvl w:val="0"/>
          <w:numId w:val="1"/>
        </w:numPr>
        <w:shd w:val="clear" w:color="auto" w:fill="FFFFFF"/>
        <w:spacing w:line="276" w:lineRule="auto"/>
        <w:jc w:val="both"/>
        <w:rPr>
          <w:rFonts w:ascii="Arial" w:hAnsi="Arial" w:cs="Arial"/>
          <w:color w:val="222222"/>
          <w:sz w:val="22"/>
          <w:szCs w:val="22"/>
        </w:rPr>
      </w:pPr>
      <w:r>
        <w:rPr>
          <w:rFonts w:ascii="Arial" w:hAnsi="Arial" w:cs="Arial"/>
          <w:color w:val="222222"/>
          <w:sz w:val="22"/>
          <w:szCs w:val="22"/>
        </w:rPr>
        <w:t>A minimum of 10 cuts per season to the wider grass verge outside The Fridays</w:t>
      </w:r>
    </w:p>
    <w:p w:rsidR="009B3D35" w:rsidRDefault="009B3D35" w:rsidP="009B3D35">
      <w:pPr>
        <w:pStyle w:val="ListParagraph"/>
        <w:numPr>
          <w:ilvl w:val="0"/>
          <w:numId w:val="1"/>
        </w:numPr>
        <w:shd w:val="clear" w:color="auto" w:fill="FFFFFF"/>
        <w:spacing w:line="276" w:lineRule="auto"/>
        <w:jc w:val="both"/>
        <w:rPr>
          <w:rFonts w:ascii="Arial" w:hAnsi="Arial" w:cs="Arial"/>
          <w:color w:val="222222"/>
          <w:sz w:val="22"/>
          <w:szCs w:val="22"/>
        </w:rPr>
      </w:pPr>
      <w:r>
        <w:rPr>
          <w:rFonts w:ascii="Arial" w:hAnsi="Arial" w:cs="Arial"/>
          <w:color w:val="222222"/>
          <w:sz w:val="22"/>
          <w:szCs w:val="22"/>
        </w:rPr>
        <w:t xml:space="preserve">5 hedge cuts per year to the </w:t>
      </w:r>
      <w:proofErr w:type="spellStart"/>
      <w:r>
        <w:rPr>
          <w:rFonts w:ascii="Arial" w:hAnsi="Arial" w:cs="Arial"/>
          <w:color w:val="222222"/>
          <w:sz w:val="22"/>
          <w:szCs w:val="22"/>
        </w:rPr>
        <w:t>Twitten</w:t>
      </w:r>
      <w:proofErr w:type="spellEnd"/>
      <w:r>
        <w:rPr>
          <w:rFonts w:ascii="Arial" w:hAnsi="Arial" w:cs="Arial"/>
          <w:color w:val="222222"/>
          <w:sz w:val="22"/>
          <w:szCs w:val="22"/>
        </w:rPr>
        <w:t xml:space="preserve"> between Upper Street and Friston Church</w:t>
      </w:r>
    </w:p>
    <w:p w:rsidR="00EC1105" w:rsidRDefault="00EC1105" w:rsidP="00EC1105">
      <w:pPr>
        <w:shd w:val="clear" w:color="auto" w:fill="FFFFFF"/>
        <w:spacing w:line="276" w:lineRule="auto"/>
        <w:jc w:val="both"/>
        <w:rPr>
          <w:rFonts w:ascii="Arial" w:hAnsi="Arial" w:cs="Arial"/>
          <w:color w:val="222222"/>
          <w:sz w:val="22"/>
          <w:szCs w:val="22"/>
        </w:rPr>
      </w:pPr>
    </w:p>
    <w:p w:rsidR="00EC1105" w:rsidRPr="00EC1105" w:rsidRDefault="00EC1105" w:rsidP="00EC1105">
      <w:pPr>
        <w:shd w:val="clear" w:color="auto" w:fill="FFFFFF"/>
        <w:spacing w:line="276" w:lineRule="auto"/>
        <w:jc w:val="both"/>
        <w:rPr>
          <w:rFonts w:ascii="Arial" w:hAnsi="Arial" w:cs="Arial"/>
          <w:color w:val="222222"/>
          <w:sz w:val="22"/>
          <w:szCs w:val="22"/>
        </w:rPr>
      </w:pPr>
      <w:r>
        <w:rPr>
          <w:rFonts w:ascii="Arial" w:hAnsi="Arial" w:cs="Arial"/>
          <w:color w:val="222222"/>
          <w:sz w:val="22"/>
          <w:szCs w:val="22"/>
        </w:rPr>
        <w:t>The total cost is £1,932 per annum</w:t>
      </w:r>
      <w:bookmarkStart w:id="0" w:name="_GoBack"/>
      <w:bookmarkEnd w:id="0"/>
    </w:p>
    <w:sectPr w:rsidR="00EC1105" w:rsidRPr="00EC11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94" w:rsidRDefault="00392E94" w:rsidP="006247AC">
      <w:r>
        <w:separator/>
      </w:r>
    </w:p>
  </w:endnote>
  <w:endnote w:type="continuationSeparator" w:id="0">
    <w:p w:rsidR="00392E94" w:rsidRDefault="00392E94" w:rsidP="006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77929"/>
      <w:docPartObj>
        <w:docPartGallery w:val="Page Numbers (Bottom of Page)"/>
        <w:docPartUnique/>
      </w:docPartObj>
    </w:sdtPr>
    <w:sdtEndPr>
      <w:rPr>
        <w:noProof/>
      </w:rPr>
    </w:sdtEndPr>
    <w:sdtContent>
      <w:p w:rsidR="006247AC" w:rsidRDefault="006247AC">
        <w:pPr>
          <w:pStyle w:val="Footer"/>
          <w:jc w:val="right"/>
        </w:pPr>
        <w:r>
          <w:fldChar w:fldCharType="begin"/>
        </w:r>
        <w:r>
          <w:instrText xml:space="preserve"> PAGE   \* MERGEFORMAT </w:instrText>
        </w:r>
        <w:r>
          <w:fldChar w:fldCharType="separate"/>
        </w:r>
        <w:r w:rsidR="00EC1105">
          <w:rPr>
            <w:noProof/>
          </w:rPr>
          <w:t>2</w:t>
        </w:r>
        <w:r>
          <w:rPr>
            <w:noProof/>
          </w:rPr>
          <w:fldChar w:fldCharType="end"/>
        </w:r>
      </w:p>
    </w:sdtContent>
  </w:sdt>
  <w:p w:rsidR="006247AC" w:rsidRDefault="0062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94" w:rsidRDefault="00392E94" w:rsidP="006247AC">
      <w:r>
        <w:separator/>
      </w:r>
    </w:p>
  </w:footnote>
  <w:footnote w:type="continuationSeparator" w:id="0">
    <w:p w:rsidR="00392E94" w:rsidRDefault="00392E94" w:rsidP="00624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20B79"/>
    <w:multiLevelType w:val="hybridMultilevel"/>
    <w:tmpl w:val="8084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32"/>
    <w:rsid w:val="00392E94"/>
    <w:rsid w:val="003C78D8"/>
    <w:rsid w:val="0056267D"/>
    <w:rsid w:val="006247AC"/>
    <w:rsid w:val="009B2232"/>
    <w:rsid w:val="009B3D35"/>
    <w:rsid w:val="00BD0BA3"/>
    <w:rsid w:val="00D80AE9"/>
    <w:rsid w:val="00EC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3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35"/>
    <w:pPr>
      <w:ind w:left="720"/>
      <w:contextualSpacing/>
    </w:pPr>
  </w:style>
  <w:style w:type="paragraph" w:styleId="Header">
    <w:name w:val="header"/>
    <w:basedOn w:val="Normal"/>
    <w:link w:val="HeaderChar"/>
    <w:uiPriority w:val="99"/>
    <w:unhideWhenUsed/>
    <w:rsid w:val="006247AC"/>
    <w:pPr>
      <w:tabs>
        <w:tab w:val="center" w:pos="4513"/>
        <w:tab w:val="right" w:pos="9026"/>
      </w:tabs>
    </w:pPr>
  </w:style>
  <w:style w:type="character" w:customStyle="1" w:styleId="HeaderChar">
    <w:name w:val="Header Char"/>
    <w:basedOn w:val="DefaultParagraphFont"/>
    <w:link w:val="Header"/>
    <w:uiPriority w:val="99"/>
    <w:rsid w:val="006247AC"/>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6247AC"/>
    <w:pPr>
      <w:tabs>
        <w:tab w:val="center" w:pos="4513"/>
        <w:tab w:val="right" w:pos="9026"/>
      </w:tabs>
    </w:pPr>
  </w:style>
  <w:style w:type="character" w:customStyle="1" w:styleId="FooterChar">
    <w:name w:val="Footer Char"/>
    <w:basedOn w:val="DefaultParagraphFont"/>
    <w:link w:val="Footer"/>
    <w:uiPriority w:val="99"/>
    <w:rsid w:val="006247AC"/>
    <w:rPr>
      <w:rFonts w:ascii="Times New Roman" w:eastAsia="Times New Roman" w:hAnsi="Times New Roman" w:cs="Times New Roman"/>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3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D35"/>
    <w:pPr>
      <w:ind w:left="720"/>
      <w:contextualSpacing/>
    </w:pPr>
  </w:style>
  <w:style w:type="paragraph" w:styleId="Header">
    <w:name w:val="header"/>
    <w:basedOn w:val="Normal"/>
    <w:link w:val="HeaderChar"/>
    <w:uiPriority w:val="99"/>
    <w:unhideWhenUsed/>
    <w:rsid w:val="006247AC"/>
    <w:pPr>
      <w:tabs>
        <w:tab w:val="center" w:pos="4513"/>
        <w:tab w:val="right" w:pos="9026"/>
      </w:tabs>
    </w:pPr>
  </w:style>
  <w:style w:type="character" w:customStyle="1" w:styleId="HeaderChar">
    <w:name w:val="Header Char"/>
    <w:basedOn w:val="DefaultParagraphFont"/>
    <w:link w:val="Header"/>
    <w:uiPriority w:val="99"/>
    <w:rsid w:val="006247AC"/>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6247AC"/>
    <w:pPr>
      <w:tabs>
        <w:tab w:val="center" w:pos="4513"/>
        <w:tab w:val="right" w:pos="9026"/>
      </w:tabs>
    </w:pPr>
  </w:style>
  <w:style w:type="character" w:customStyle="1" w:styleId="FooterChar">
    <w:name w:val="Footer Char"/>
    <w:basedOn w:val="DefaultParagraphFont"/>
    <w:link w:val="Footer"/>
    <w:uiPriority w:val="99"/>
    <w:rsid w:val="006247AC"/>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KJAL</dc:creator>
  <cp:lastModifiedBy>KJAL</cp:lastModifiedBy>
  <cp:revision>8</cp:revision>
  <dcterms:created xsi:type="dcterms:W3CDTF">2018-10-09T12:02:00Z</dcterms:created>
  <dcterms:modified xsi:type="dcterms:W3CDTF">2018-10-09T12:17:00Z</dcterms:modified>
</cp:coreProperties>
</file>