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FE" w:rsidRPr="00FC0EF6" w:rsidRDefault="007827FE" w:rsidP="00D073DD">
      <w:pPr>
        <w:spacing w:after="0" w:line="240" w:lineRule="auto"/>
        <w:jc w:val="both"/>
        <w:rPr>
          <w:rFonts w:cstheme="minorHAnsi"/>
          <w:b/>
          <w:sz w:val="24"/>
          <w:szCs w:val="24"/>
        </w:rPr>
      </w:pPr>
    </w:p>
    <w:p w:rsidR="00340829" w:rsidRPr="00FC0EF6" w:rsidRDefault="00130154" w:rsidP="00D073DD">
      <w:pPr>
        <w:spacing w:after="0" w:line="240" w:lineRule="auto"/>
        <w:jc w:val="both"/>
        <w:rPr>
          <w:rFonts w:cstheme="minorHAnsi"/>
          <w:b/>
          <w:sz w:val="24"/>
          <w:szCs w:val="24"/>
        </w:rPr>
      </w:pPr>
      <w:r w:rsidRPr="0059739E">
        <w:rPr>
          <w:noProof/>
        </w:rPr>
        <w:drawing>
          <wp:inline distT="0" distB="0" distL="0" distR="0" wp14:anchorId="44987441" wp14:editId="27B0C6EB">
            <wp:extent cx="5293014" cy="1190609"/>
            <wp:effectExtent l="19050" t="0" r="2886" b="0"/>
            <wp:docPr id="1" name="Picture 1" descr="http://www.edfparishcouncil.org.uk/_UserFiles/Images/EDFNP%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fparishcouncil.org.uk/_UserFiles/Images/EDFNP%20LOGO.png"/>
                    <pic:cNvPicPr>
                      <a:picLocks noChangeAspect="1" noChangeArrowheads="1"/>
                    </pic:cNvPicPr>
                  </pic:nvPicPr>
                  <pic:blipFill>
                    <a:blip r:embed="rId9" cstate="print"/>
                    <a:srcRect/>
                    <a:stretch>
                      <a:fillRect/>
                    </a:stretch>
                  </pic:blipFill>
                  <pic:spPr bwMode="auto">
                    <a:xfrm>
                      <a:off x="0" y="0"/>
                      <a:ext cx="5306694" cy="1193686"/>
                    </a:xfrm>
                    <a:prstGeom prst="rect">
                      <a:avLst/>
                    </a:prstGeom>
                    <a:noFill/>
                    <a:ln w="9525">
                      <a:noFill/>
                      <a:miter lim="800000"/>
                      <a:headEnd/>
                      <a:tailEnd/>
                    </a:ln>
                  </pic:spPr>
                </pic:pic>
              </a:graphicData>
            </a:graphic>
          </wp:inline>
        </w:drawing>
      </w:r>
    </w:p>
    <w:p w:rsidR="00340829" w:rsidRPr="00FC0EF6" w:rsidRDefault="00340829" w:rsidP="00D073DD">
      <w:pPr>
        <w:spacing w:after="0" w:line="240" w:lineRule="auto"/>
        <w:jc w:val="both"/>
        <w:rPr>
          <w:rFonts w:cstheme="minorHAnsi"/>
          <w:b/>
          <w:sz w:val="24"/>
          <w:szCs w:val="24"/>
        </w:rPr>
      </w:pPr>
    </w:p>
    <w:p w:rsidR="00340829" w:rsidRPr="00FC0EF6" w:rsidRDefault="00340829" w:rsidP="00D073DD">
      <w:pPr>
        <w:spacing w:after="0" w:line="240" w:lineRule="auto"/>
        <w:jc w:val="both"/>
        <w:rPr>
          <w:rFonts w:cstheme="minorHAnsi"/>
          <w:b/>
          <w:sz w:val="24"/>
          <w:szCs w:val="24"/>
        </w:rPr>
      </w:pPr>
    </w:p>
    <w:p w:rsidR="00BD7C61" w:rsidRPr="005A328A" w:rsidRDefault="00BD7C61" w:rsidP="00BD7C61">
      <w:pPr>
        <w:rPr>
          <w:rFonts w:ascii="Calibri" w:hAnsi="Calibri" w:cs="Calibri"/>
          <w:b/>
        </w:rPr>
      </w:pPr>
      <w:r w:rsidRPr="005A328A">
        <w:rPr>
          <w:rFonts w:ascii="Calibri" w:hAnsi="Calibri" w:cs="Calibri"/>
          <w:b/>
        </w:rPr>
        <w:t>Minutes of a Meeting of the Neighbourhood Plan Steering Group held in the Small Hall of East Dean Village Hall, East Dean BN20 ODJ at 7.30pm on 20</w:t>
      </w:r>
      <w:r w:rsidRPr="005A328A">
        <w:rPr>
          <w:rFonts w:ascii="Calibri" w:hAnsi="Calibri" w:cs="Calibri"/>
          <w:b/>
          <w:vertAlign w:val="superscript"/>
        </w:rPr>
        <w:t xml:space="preserve">th </w:t>
      </w:r>
      <w:r w:rsidRPr="005A328A">
        <w:rPr>
          <w:rFonts w:ascii="Calibri" w:hAnsi="Calibri" w:cs="Calibri"/>
          <w:b/>
        </w:rPr>
        <w:t>August 2019.</w:t>
      </w:r>
    </w:p>
    <w:p w:rsidR="00BD7C61" w:rsidRDefault="00BD7C61" w:rsidP="00BD7C61"/>
    <w:p w:rsidR="00BD7C61" w:rsidRPr="005A328A" w:rsidRDefault="00BD7C61" w:rsidP="00BD7C61">
      <w:pPr>
        <w:rPr>
          <w:b/>
        </w:rPr>
      </w:pPr>
      <w:r w:rsidRPr="005A328A">
        <w:rPr>
          <w:b/>
        </w:rPr>
        <w:t>Present:</w:t>
      </w:r>
    </w:p>
    <w:p w:rsidR="00BD7C61" w:rsidRDefault="00BD7C61" w:rsidP="005A328A">
      <w:pPr>
        <w:spacing w:after="0"/>
        <w:ind w:left="720"/>
      </w:pPr>
      <w:r>
        <w:t xml:space="preserve">Cllr Lesley </w:t>
      </w:r>
      <w:proofErr w:type="spellStart"/>
      <w:r>
        <w:t>d’Urso</w:t>
      </w:r>
      <w:proofErr w:type="spellEnd"/>
      <w:r>
        <w:t xml:space="preserve"> – (Chair)</w:t>
      </w:r>
    </w:p>
    <w:p w:rsidR="00BD7C61" w:rsidRDefault="00BD7C61" w:rsidP="005A328A">
      <w:pPr>
        <w:spacing w:after="0"/>
        <w:ind w:left="720"/>
      </w:pPr>
      <w:r>
        <w:t>Cllr Mike Keller</w:t>
      </w:r>
    </w:p>
    <w:p w:rsidR="00BD7C61" w:rsidRDefault="00BD7C61" w:rsidP="005A328A">
      <w:pPr>
        <w:spacing w:after="0"/>
        <w:ind w:left="720"/>
      </w:pPr>
      <w:r>
        <w:t>Peter Williamson</w:t>
      </w:r>
    </w:p>
    <w:p w:rsidR="00BD7C61" w:rsidRDefault="00BD7C61" w:rsidP="005A328A">
      <w:pPr>
        <w:spacing w:after="0"/>
        <w:ind w:left="720"/>
      </w:pPr>
      <w:proofErr w:type="spellStart"/>
      <w:r>
        <w:t>Annemeike</w:t>
      </w:r>
      <w:proofErr w:type="spellEnd"/>
      <w:r>
        <w:t xml:space="preserve"> Milks</w:t>
      </w:r>
      <w:bookmarkStart w:id="0" w:name="_GoBack"/>
      <w:bookmarkEnd w:id="0"/>
    </w:p>
    <w:p w:rsidR="00BD7C61" w:rsidRDefault="00BD7C61" w:rsidP="005A328A">
      <w:pPr>
        <w:spacing w:after="0"/>
        <w:ind w:left="720"/>
      </w:pPr>
      <w:r>
        <w:t>Bob Salmon</w:t>
      </w:r>
    </w:p>
    <w:p w:rsidR="00BD7C61" w:rsidRDefault="00BD7C61" w:rsidP="005A328A">
      <w:pPr>
        <w:spacing w:after="0"/>
        <w:ind w:left="720"/>
      </w:pPr>
      <w:r>
        <w:t>Jane Tatum</w:t>
      </w:r>
    </w:p>
    <w:p w:rsidR="00BD7C61" w:rsidRDefault="00BD7C61" w:rsidP="005A328A">
      <w:pPr>
        <w:spacing w:after="0"/>
        <w:ind w:left="720"/>
      </w:pPr>
      <w:r>
        <w:t>Megan Davis</w:t>
      </w:r>
    </w:p>
    <w:p w:rsidR="00BD7C61" w:rsidRDefault="00BD7C61" w:rsidP="005A328A">
      <w:pPr>
        <w:spacing w:after="0"/>
        <w:ind w:left="720"/>
      </w:pPr>
      <w:r>
        <w:t xml:space="preserve">Sue </w:t>
      </w:r>
      <w:proofErr w:type="spellStart"/>
      <w:r>
        <w:t>Pettifor</w:t>
      </w:r>
      <w:proofErr w:type="spellEnd"/>
    </w:p>
    <w:p w:rsidR="00BD7C61" w:rsidRDefault="00BD7C61" w:rsidP="005A328A">
      <w:pPr>
        <w:spacing w:after="0" w:line="240" w:lineRule="auto"/>
        <w:ind w:left="720"/>
      </w:pPr>
      <w:r>
        <w:t>Cathy Vine</w:t>
      </w:r>
    </w:p>
    <w:p w:rsidR="005A328A" w:rsidRDefault="005A328A" w:rsidP="005A328A">
      <w:pPr>
        <w:spacing w:after="0" w:line="240" w:lineRule="auto"/>
        <w:ind w:left="720"/>
      </w:pPr>
    </w:p>
    <w:p w:rsidR="00BD7C61" w:rsidRDefault="00BD7C61" w:rsidP="00BD7C61">
      <w:pPr>
        <w:spacing w:line="240" w:lineRule="auto"/>
      </w:pPr>
      <w:r w:rsidRPr="005A328A">
        <w:rPr>
          <w:b/>
        </w:rPr>
        <w:t>In attendance:</w:t>
      </w:r>
      <w:r>
        <w:t xml:space="preserve"> Diane Williamson (Minutes in the absence of the Administration Assistant)</w:t>
      </w:r>
    </w:p>
    <w:p w:rsidR="00BD7C61" w:rsidRDefault="00BD7C61" w:rsidP="00BD7C61">
      <w:pPr>
        <w:spacing w:line="240" w:lineRule="auto"/>
      </w:pPr>
      <w:r w:rsidRPr="004639E0">
        <w:rPr>
          <w:b/>
        </w:rPr>
        <w:t>Apologies</w:t>
      </w:r>
      <w:r>
        <w:t>: Tim Bryant, Joan Colin, Bernie Ewer, Vanessa Farmer, Nicky Osborne</w:t>
      </w:r>
    </w:p>
    <w:p w:rsidR="00BD7C61" w:rsidRDefault="00BD7C61" w:rsidP="00BD7C61">
      <w:pPr>
        <w:spacing w:line="240" w:lineRule="auto"/>
      </w:pPr>
    </w:p>
    <w:p w:rsidR="00BD7C61" w:rsidRDefault="00BD7C61" w:rsidP="00BD7C61">
      <w:pPr>
        <w:pStyle w:val="ListParagraph"/>
        <w:numPr>
          <w:ilvl w:val="0"/>
          <w:numId w:val="13"/>
        </w:numPr>
        <w:spacing w:after="160" w:line="240" w:lineRule="auto"/>
      </w:pPr>
      <w:r>
        <w:t>Update from the Chair: The Chair welcomed all present and introduced the meeting</w:t>
      </w:r>
    </w:p>
    <w:p w:rsidR="00BD7C61" w:rsidRDefault="00BD7C61" w:rsidP="00BD7C61">
      <w:pPr>
        <w:pStyle w:val="ListParagraph"/>
        <w:spacing w:line="240" w:lineRule="auto"/>
      </w:pPr>
    </w:p>
    <w:p w:rsidR="00BD7C61" w:rsidRDefault="00BD7C61" w:rsidP="00BD7C61">
      <w:pPr>
        <w:pStyle w:val="ListParagraph"/>
        <w:numPr>
          <w:ilvl w:val="0"/>
          <w:numId w:val="13"/>
        </w:numPr>
        <w:spacing w:after="160" w:line="240" w:lineRule="auto"/>
      </w:pPr>
      <w:r>
        <w:t>Minutes of the meeting held on 21</w:t>
      </w:r>
      <w:r w:rsidRPr="00FA240B">
        <w:rPr>
          <w:vertAlign w:val="superscript"/>
        </w:rPr>
        <w:t>st</w:t>
      </w:r>
      <w:r>
        <w:t xml:space="preserve"> May 2019 to be confirmed and signed as a correct record</w:t>
      </w:r>
    </w:p>
    <w:p w:rsidR="00BD7C61" w:rsidRDefault="00BD7C61" w:rsidP="00BD7C61">
      <w:pPr>
        <w:pStyle w:val="ListParagraph"/>
      </w:pPr>
    </w:p>
    <w:p w:rsidR="00BD7C61" w:rsidRDefault="00BD7C61" w:rsidP="00BD7C61">
      <w:pPr>
        <w:pStyle w:val="ListParagraph"/>
        <w:numPr>
          <w:ilvl w:val="0"/>
          <w:numId w:val="13"/>
        </w:numPr>
        <w:spacing w:after="160" w:line="240" w:lineRule="auto"/>
      </w:pPr>
      <w:r>
        <w:t>Consultation to date at Fete, Village Meeting &amp; Steering Group brainstorm has led to 93 responses</w:t>
      </w:r>
    </w:p>
    <w:p w:rsidR="00BD7C61" w:rsidRDefault="00BD7C61" w:rsidP="00BD7C61">
      <w:pPr>
        <w:pStyle w:val="ListParagraph"/>
      </w:pPr>
    </w:p>
    <w:p w:rsidR="00BD7C61" w:rsidRDefault="00BD7C61" w:rsidP="00BD7C61">
      <w:pPr>
        <w:pStyle w:val="ListParagraph"/>
        <w:numPr>
          <w:ilvl w:val="0"/>
          <w:numId w:val="13"/>
        </w:numPr>
        <w:spacing w:after="160" w:line="240" w:lineRule="auto"/>
      </w:pPr>
      <w:r>
        <w:t xml:space="preserve">Proposal for a communication strategy which will be the priority for the group, rather than the creation of a separate sub-group. Ideas for maximising contact of people included: </w:t>
      </w:r>
      <w:r w:rsidRPr="000731F2">
        <w:rPr>
          <w:b/>
          <w:bCs/>
          <w:u w:val="single"/>
        </w:rPr>
        <w:t>Actions in bold</w:t>
      </w:r>
    </w:p>
    <w:p w:rsidR="00BD7C61" w:rsidRDefault="00BD7C61" w:rsidP="00BD7C61">
      <w:pPr>
        <w:pStyle w:val="ListParagraph"/>
      </w:pPr>
    </w:p>
    <w:p w:rsidR="00BD7C61" w:rsidRDefault="00BD7C61" w:rsidP="00BD7C61">
      <w:pPr>
        <w:pStyle w:val="ListParagraph"/>
        <w:spacing w:line="240" w:lineRule="auto"/>
      </w:pPr>
      <w:r>
        <w:t xml:space="preserve">Famers Market </w:t>
      </w:r>
      <w:r w:rsidRPr="002169AA">
        <w:rPr>
          <w:b/>
          <w:bCs/>
        </w:rPr>
        <w:t>(Cathy and Sue)</w:t>
      </w:r>
      <w:r>
        <w:t xml:space="preserve"> </w:t>
      </w:r>
    </w:p>
    <w:p w:rsidR="00BD7C61" w:rsidRDefault="00BD7C61" w:rsidP="00BD7C61">
      <w:pPr>
        <w:pStyle w:val="ListParagraph"/>
        <w:spacing w:line="240" w:lineRule="auto"/>
      </w:pPr>
    </w:p>
    <w:p w:rsidR="00BD7C61" w:rsidRDefault="00BD7C61" w:rsidP="00BD7C61">
      <w:pPr>
        <w:pStyle w:val="ListParagraph"/>
        <w:spacing w:line="240" w:lineRule="auto"/>
      </w:pPr>
      <w:r>
        <w:t xml:space="preserve">Presence at Bank Holiday Show – with post box – </w:t>
      </w:r>
      <w:r w:rsidRPr="002169AA">
        <w:rPr>
          <w:b/>
          <w:bCs/>
        </w:rPr>
        <w:t>Lesley</w:t>
      </w:r>
    </w:p>
    <w:p w:rsidR="00BD7C61" w:rsidRDefault="00BD7C61" w:rsidP="00BD7C61">
      <w:pPr>
        <w:pStyle w:val="ListParagraph"/>
        <w:spacing w:line="240" w:lineRule="auto"/>
      </w:pPr>
    </w:p>
    <w:p w:rsidR="00BD7C61" w:rsidRDefault="00BD7C61" w:rsidP="00BD7C61">
      <w:pPr>
        <w:pStyle w:val="ListParagraph"/>
        <w:spacing w:line="240" w:lineRule="auto"/>
      </w:pPr>
      <w:r>
        <w:t xml:space="preserve">Visit to Care Home with possible Coffee Morning – </w:t>
      </w:r>
      <w:r w:rsidRPr="002169AA">
        <w:rPr>
          <w:b/>
          <w:bCs/>
        </w:rPr>
        <w:t>Lesley to enquire</w:t>
      </w:r>
    </w:p>
    <w:p w:rsidR="00BD7C61" w:rsidRDefault="00BD7C61" w:rsidP="00BD7C61">
      <w:pPr>
        <w:pStyle w:val="ListParagraph"/>
        <w:spacing w:line="240" w:lineRule="auto"/>
      </w:pPr>
    </w:p>
    <w:p w:rsidR="00BD7C61" w:rsidRDefault="00BD7C61" w:rsidP="00BD7C61">
      <w:pPr>
        <w:pStyle w:val="ListParagraph"/>
        <w:spacing w:line="240" w:lineRule="auto"/>
      </w:pPr>
      <w:r>
        <w:lastRenderedPageBreak/>
        <w:t>Dedicated Facebook Page –</w:t>
      </w:r>
      <w:r w:rsidRPr="002169AA">
        <w:rPr>
          <w:b/>
          <w:bCs/>
        </w:rPr>
        <w:t xml:space="preserve"> </w:t>
      </w:r>
      <w:proofErr w:type="spellStart"/>
      <w:r w:rsidRPr="002169AA">
        <w:rPr>
          <w:b/>
          <w:bCs/>
        </w:rPr>
        <w:t>Annemeike</w:t>
      </w:r>
      <w:proofErr w:type="spellEnd"/>
    </w:p>
    <w:p w:rsidR="00BD7C61" w:rsidRDefault="00BD7C61" w:rsidP="00BD7C61">
      <w:pPr>
        <w:pStyle w:val="ListParagraph"/>
        <w:spacing w:line="240" w:lineRule="auto"/>
      </w:pPr>
    </w:p>
    <w:p w:rsidR="00BD7C61" w:rsidRDefault="00BD7C61" w:rsidP="00BD7C61">
      <w:pPr>
        <w:pStyle w:val="ListParagraph"/>
        <w:spacing w:line="240" w:lineRule="auto"/>
      </w:pPr>
      <w:proofErr w:type="gramStart"/>
      <w:r>
        <w:t>Public Meeting with AIRS or SDNP – well publicised.</w:t>
      </w:r>
      <w:proofErr w:type="gramEnd"/>
    </w:p>
    <w:p w:rsidR="00BD7C61" w:rsidRDefault="00BD7C61" w:rsidP="00BD7C61">
      <w:pPr>
        <w:pStyle w:val="ListParagraph"/>
        <w:spacing w:line="240" w:lineRule="auto"/>
      </w:pPr>
    </w:p>
    <w:p w:rsidR="00BD7C61" w:rsidRDefault="00BD7C61" w:rsidP="00BD7C61">
      <w:pPr>
        <w:pStyle w:val="ListParagraph"/>
        <w:spacing w:line="240" w:lineRule="auto"/>
      </w:pPr>
      <w:r w:rsidRPr="002169AA">
        <w:rPr>
          <w:b/>
          <w:bCs/>
        </w:rPr>
        <w:t>Peter</w:t>
      </w:r>
      <w:r>
        <w:t xml:space="preserve"> will contact AIRS with village booking diary and invite identified specialist to the next NPSG meeting</w:t>
      </w:r>
    </w:p>
    <w:p w:rsidR="00BD7C61" w:rsidRDefault="00BD7C61" w:rsidP="00BD7C61">
      <w:pPr>
        <w:pStyle w:val="ListParagraph"/>
        <w:spacing w:line="240" w:lineRule="auto"/>
      </w:pPr>
    </w:p>
    <w:p w:rsidR="00BD7C61" w:rsidRDefault="00BD7C61" w:rsidP="00BD7C61">
      <w:pPr>
        <w:pStyle w:val="ListParagraph"/>
        <w:spacing w:line="240" w:lineRule="auto"/>
        <w:rPr>
          <w:b/>
          <w:bCs/>
        </w:rPr>
      </w:pPr>
      <w:r>
        <w:t>Redesign questions and feedback form with headings and prompts -</w:t>
      </w:r>
      <w:proofErr w:type="spellStart"/>
      <w:r w:rsidRPr="00B5044A">
        <w:rPr>
          <w:b/>
          <w:bCs/>
        </w:rPr>
        <w:t>Annemeike</w:t>
      </w:r>
      <w:proofErr w:type="spellEnd"/>
      <w:r w:rsidRPr="00B5044A">
        <w:rPr>
          <w:b/>
          <w:bCs/>
        </w:rPr>
        <w:t xml:space="preserve"> </w:t>
      </w:r>
    </w:p>
    <w:p w:rsidR="00BD7C61" w:rsidRDefault="00BD7C61" w:rsidP="00BD7C61">
      <w:pPr>
        <w:pStyle w:val="ListParagraph"/>
        <w:spacing w:line="240" w:lineRule="auto"/>
      </w:pPr>
      <w:r>
        <w:t xml:space="preserve">Add another feedback form to October Village magazine with an article in October </w:t>
      </w:r>
      <w:proofErr w:type="spellStart"/>
      <w:r>
        <w:t>magazine</w:t>
      </w:r>
      <w:proofErr w:type="gramStart"/>
      <w:r w:rsidRPr="006A37FD">
        <w:rPr>
          <w:b/>
          <w:bCs/>
        </w:rPr>
        <w:t>:Lesley</w:t>
      </w:r>
      <w:proofErr w:type="spellEnd"/>
      <w:proofErr w:type="gramEnd"/>
      <w:r w:rsidRPr="006A37FD">
        <w:rPr>
          <w:b/>
          <w:bCs/>
        </w:rPr>
        <w:t xml:space="preserve"> will discuss with Tim</w:t>
      </w:r>
    </w:p>
    <w:p w:rsidR="00BD7C61" w:rsidRDefault="00BD7C61" w:rsidP="00BD7C61">
      <w:pPr>
        <w:pStyle w:val="ListParagraph"/>
        <w:spacing w:line="240" w:lineRule="auto"/>
      </w:pPr>
      <w:r>
        <w:t xml:space="preserve">Leave feedback forms at Barns Stores – </w:t>
      </w:r>
      <w:r w:rsidRPr="006A37FD">
        <w:rPr>
          <w:b/>
          <w:bCs/>
        </w:rPr>
        <w:t xml:space="preserve">Lesley </w:t>
      </w:r>
    </w:p>
    <w:p w:rsidR="00BD7C61" w:rsidRDefault="00BD7C61" w:rsidP="00BD7C61">
      <w:pPr>
        <w:spacing w:line="240" w:lineRule="auto"/>
      </w:pPr>
    </w:p>
    <w:p w:rsidR="00BD7C61" w:rsidRDefault="00BD7C61" w:rsidP="00BD7C61">
      <w:pPr>
        <w:pStyle w:val="ListParagraph"/>
        <w:numPr>
          <w:ilvl w:val="0"/>
          <w:numId w:val="13"/>
        </w:numPr>
        <w:spacing w:after="160" w:line="240" w:lineRule="auto"/>
      </w:pPr>
      <w:r>
        <w:t>Date of Next Meeting</w:t>
      </w:r>
    </w:p>
    <w:p w:rsidR="00BD7C61" w:rsidRDefault="00BD7C61" w:rsidP="00BD7C61">
      <w:pPr>
        <w:pStyle w:val="ListParagraph"/>
        <w:spacing w:line="240" w:lineRule="auto"/>
      </w:pPr>
      <w:r>
        <w:t>17</w:t>
      </w:r>
      <w:r w:rsidRPr="00636728">
        <w:rPr>
          <w:vertAlign w:val="superscript"/>
        </w:rPr>
        <w:t>th</w:t>
      </w:r>
      <w:r>
        <w:t xml:space="preserve"> September 2019 8pm in East Dean Village Hall</w:t>
      </w:r>
    </w:p>
    <w:p w:rsidR="00BD7C61" w:rsidRDefault="00BD7C61" w:rsidP="00BD7C61">
      <w:pPr>
        <w:pStyle w:val="ListParagraph"/>
        <w:spacing w:line="240" w:lineRule="auto"/>
      </w:pPr>
    </w:p>
    <w:p w:rsidR="00BD7C61" w:rsidRDefault="00BD7C61" w:rsidP="00BD7C61">
      <w:pPr>
        <w:pStyle w:val="ListParagraph"/>
        <w:spacing w:line="240" w:lineRule="auto"/>
      </w:pPr>
    </w:p>
    <w:p w:rsidR="00BD7C61" w:rsidRDefault="00BD7C61" w:rsidP="00BD7C61">
      <w:pPr>
        <w:pStyle w:val="ListParagraph"/>
        <w:spacing w:line="240" w:lineRule="auto"/>
      </w:pPr>
    </w:p>
    <w:p w:rsidR="00BD7C61" w:rsidRDefault="00BD7C61" w:rsidP="00BD7C61">
      <w:pPr>
        <w:pStyle w:val="ListParagraph"/>
        <w:spacing w:line="240" w:lineRule="auto"/>
      </w:pPr>
      <w:r>
        <w:t>Signed……………………………………………</w:t>
      </w:r>
      <w:proofErr w:type="gramStart"/>
      <w:r>
        <w:t>.(</w:t>
      </w:r>
      <w:proofErr w:type="gramEnd"/>
      <w:r>
        <w:t>Chair) Date…………………………………………………</w:t>
      </w:r>
    </w:p>
    <w:p w:rsidR="002A31D4" w:rsidRDefault="002A31D4" w:rsidP="00D073DD">
      <w:pPr>
        <w:spacing w:after="0" w:line="240" w:lineRule="auto"/>
        <w:jc w:val="both"/>
        <w:rPr>
          <w:rFonts w:cstheme="minorHAnsi"/>
          <w:sz w:val="24"/>
          <w:szCs w:val="24"/>
        </w:rPr>
      </w:pPr>
    </w:p>
    <w:p w:rsidR="002A31D4" w:rsidRDefault="002A31D4" w:rsidP="00D073DD">
      <w:pPr>
        <w:pStyle w:val="ListParagraph"/>
        <w:numPr>
          <w:ilvl w:val="0"/>
          <w:numId w:val="10"/>
        </w:numPr>
        <w:spacing w:after="0" w:line="240" w:lineRule="auto"/>
        <w:jc w:val="both"/>
        <w:rPr>
          <w:rFonts w:cstheme="minorHAnsi"/>
          <w:b/>
          <w:sz w:val="24"/>
          <w:szCs w:val="24"/>
        </w:rPr>
      </w:pPr>
      <w:r>
        <w:rPr>
          <w:rFonts w:cstheme="minorHAnsi"/>
          <w:b/>
          <w:sz w:val="24"/>
          <w:szCs w:val="24"/>
        </w:rPr>
        <w:t>Chairman’s Update</w:t>
      </w:r>
    </w:p>
    <w:p w:rsidR="00F176C7" w:rsidRDefault="00F176C7" w:rsidP="00F176C7">
      <w:pPr>
        <w:pStyle w:val="ListParagraph"/>
        <w:spacing w:after="0" w:line="240" w:lineRule="auto"/>
        <w:jc w:val="both"/>
        <w:rPr>
          <w:rFonts w:cstheme="minorHAnsi"/>
          <w:b/>
          <w:sz w:val="24"/>
          <w:szCs w:val="24"/>
        </w:rPr>
      </w:pPr>
    </w:p>
    <w:p w:rsidR="002A31D4" w:rsidRDefault="002A31D4" w:rsidP="00D073DD">
      <w:pPr>
        <w:pStyle w:val="ListParagraph"/>
        <w:spacing w:after="0" w:line="240" w:lineRule="auto"/>
        <w:jc w:val="both"/>
        <w:rPr>
          <w:rFonts w:cstheme="minorHAnsi"/>
          <w:sz w:val="24"/>
          <w:szCs w:val="24"/>
        </w:rPr>
      </w:pPr>
      <w:r>
        <w:rPr>
          <w:rFonts w:cstheme="minorHAnsi"/>
          <w:sz w:val="24"/>
          <w:szCs w:val="24"/>
        </w:rPr>
        <w:t>The Chair reported on the following matters:</w:t>
      </w:r>
    </w:p>
    <w:p w:rsidR="00D0052E" w:rsidRDefault="00D0052E" w:rsidP="00D073DD">
      <w:pPr>
        <w:pStyle w:val="ListParagraph"/>
        <w:spacing w:after="0" w:line="240" w:lineRule="auto"/>
        <w:jc w:val="both"/>
        <w:rPr>
          <w:rFonts w:cstheme="minorHAnsi"/>
          <w:sz w:val="24"/>
          <w:szCs w:val="24"/>
        </w:rPr>
      </w:pPr>
    </w:p>
    <w:p w:rsidR="002A31D4" w:rsidRDefault="002A31D4" w:rsidP="00D073DD">
      <w:pPr>
        <w:pStyle w:val="ListParagraph"/>
        <w:numPr>
          <w:ilvl w:val="0"/>
          <w:numId w:val="11"/>
        </w:numPr>
        <w:spacing w:after="0" w:line="240" w:lineRule="auto"/>
        <w:jc w:val="both"/>
        <w:rPr>
          <w:rFonts w:cstheme="minorHAnsi"/>
          <w:sz w:val="24"/>
          <w:szCs w:val="24"/>
        </w:rPr>
      </w:pPr>
      <w:r>
        <w:rPr>
          <w:rFonts w:cstheme="minorHAnsi"/>
          <w:sz w:val="24"/>
          <w:szCs w:val="24"/>
        </w:rPr>
        <w:t>The pamphlets for residents had been printed and were ready for distribution</w:t>
      </w:r>
    </w:p>
    <w:p w:rsidR="002A31D4" w:rsidRDefault="002A31D4" w:rsidP="00D073DD">
      <w:pPr>
        <w:pStyle w:val="ListParagraph"/>
        <w:numPr>
          <w:ilvl w:val="0"/>
          <w:numId w:val="11"/>
        </w:numPr>
        <w:spacing w:after="0" w:line="240" w:lineRule="auto"/>
        <w:jc w:val="both"/>
        <w:rPr>
          <w:rFonts w:cstheme="minorHAnsi"/>
          <w:sz w:val="24"/>
          <w:szCs w:val="24"/>
        </w:rPr>
      </w:pPr>
      <w:r>
        <w:rPr>
          <w:rFonts w:cstheme="minorHAnsi"/>
          <w:sz w:val="24"/>
          <w:szCs w:val="24"/>
        </w:rPr>
        <w:t>A questionnaire had also been prepared for handing out at the Village Fete on 20 July 2019</w:t>
      </w:r>
    </w:p>
    <w:p w:rsidR="002A31D4" w:rsidRDefault="002A31D4" w:rsidP="00D073DD">
      <w:pPr>
        <w:pStyle w:val="ListParagraph"/>
        <w:numPr>
          <w:ilvl w:val="0"/>
          <w:numId w:val="11"/>
        </w:numPr>
        <w:spacing w:after="0" w:line="240" w:lineRule="auto"/>
        <w:jc w:val="both"/>
        <w:rPr>
          <w:rFonts w:cstheme="minorHAnsi"/>
          <w:sz w:val="24"/>
          <w:szCs w:val="24"/>
        </w:rPr>
      </w:pPr>
      <w:r>
        <w:rPr>
          <w:rFonts w:cstheme="minorHAnsi"/>
          <w:sz w:val="24"/>
          <w:szCs w:val="24"/>
        </w:rPr>
        <w:t>The Residents’ Association was requested to publicise the pamphlet and questionnaire at their AGM</w:t>
      </w:r>
    </w:p>
    <w:p w:rsidR="002A31D4" w:rsidRDefault="007D5E71" w:rsidP="00D073DD">
      <w:pPr>
        <w:pStyle w:val="ListParagraph"/>
        <w:numPr>
          <w:ilvl w:val="0"/>
          <w:numId w:val="11"/>
        </w:numPr>
        <w:spacing w:after="0" w:line="240" w:lineRule="auto"/>
        <w:jc w:val="both"/>
        <w:rPr>
          <w:rFonts w:cstheme="minorHAnsi"/>
          <w:sz w:val="24"/>
          <w:szCs w:val="24"/>
        </w:rPr>
      </w:pPr>
      <w:r>
        <w:rPr>
          <w:rFonts w:cstheme="minorHAnsi"/>
          <w:sz w:val="24"/>
          <w:szCs w:val="24"/>
        </w:rPr>
        <w:t>The SDNPA’s Communities Lead (Chris Paterson) might be able to attend the Fete</w:t>
      </w:r>
    </w:p>
    <w:p w:rsidR="007D5E71" w:rsidRDefault="007D5E71" w:rsidP="00D073DD">
      <w:pPr>
        <w:pStyle w:val="ListParagraph"/>
        <w:numPr>
          <w:ilvl w:val="0"/>
          <w:numId w:val="11"/>
        </w:numPr>
        <w:spacing w:after="0" w:line="240" w:lineRule="auto"/>
        <w:jc w:val="both"/>
        <w:rPr>
          <w:rFonts w:cstheme="minorHAnsi"/>
          <w:sz w:val="24"/>
          <w:szCs w:val="24"/>
        </w:rPr>
      </w:pPr>
      <w:r>
        <w:rPr>
          <w:rFonts w:cstheme="minorHAnsi"/>
          <w:sz w:val="24"/>
          <w:szCs w:val="24"/>
        </w:rPr>
        <w:t xml:space="preserve">Group members were requested to sign up to a rota for manning the stall at the Fete, or give their names to LD. </w:t>
      </w:r>
    </w:p>
    <w:p w:rsidR="007D5E71" w:rsidRDefault="007D5E71" w:rsidP="00D073DD">
      <w:pPr>
        <w:pStyle w:val="ListParagraph"/>
        <w:spacing w:after="0" w:line="240" w:lineRule="auto"/>
        <w:ind w:left="1440"/>
        <w:jc w:val="both"/>
        <w:rPr>
          <w:rFonts w:cstheme="minorHAnsi"/>
          <w:sz w:val="24"/>
          <w:szCs w:val="24"/>
        </w:rPr>
      </w:pPr>
    </w:p>
    <w:p w:rsidR="002A31D4" w:rsidRPr="007D5E71" w:rsidRDefault="002A31D4" w:rsidP="00D073DD">
      <w:pPr>
        <w:pStyle w:val="ListParagraph"/>
        <w:numPr>
          <w:ilvl w:val="0"/>
          <w:numId w:val="10"/>
        </w:numPr>
        <w:spacing w:after="0" w:line="240" w:lineRule="auto"/>
        <w:jc w:val="both"/>
        <w:rPr>
          <w:rFonts w:cstheme="minorHAnsi"/>
          <w:b/>
          <w:sz w:val="24"/>
          <w:szCs w:val="24"/>
        </w:rPr>
      </w:pPr>
      <w:r w:rsidRPr="007D5E71">
        <w:rPr>
          <w:rFonts w:cstheme="minorHAnsi"/>
          <w:b/>
          <w:sz w:val="24"/>
          <w:szCs w:val="24"/>
        </w:rPr>
        <w:t>Minutes</w:t>
      </w:r>
      <w:r w:rsidRPr="007D5E71">
        <w:rPr>
          <w:rFonts w:cstheme="minorHAnsi"/>
          <w:sz w:val="24"/>
          <w:szCs w:val="24"/>
        </w:rPr>
        <w:t>: the Minutes of the meeting held on 21 May 2019 were confirmed as a correct record and signed by the Chair. The Chair thanked Jane T</w:t>
      </w:r>
      <w:r w:rsidR="004F148F">
        <w:rPr>
          <w:rFonts w:cstheme="minorHAnsi"/>
          <w:sz w:val="24"/>
          <w:szCs w:val="24"/>
        </w:rPr>
        <w:t>atum for providing this</w:t>
      </w:r>
      <w:r w:rsidRPr="007D5E71">
        <w:rPr>
          <w:rFonts w:cstheme="minorHAnsi"/>
          <w:sz w:val="24"/>
          <w:szCs w:val="24"/>
        </w:rPr>
        <w:t xml:space="preserve"> record.  </w:t>
      </w:r>
    </w:p>
    <w:p w:rsidR="007D5E71" w:rsidRPr="007D5E71" w:rsidRDefault="007D5E71" w:rsidP="00D073DD">
      <w:pPr>
        <w:pStyle w:val="ListParagraph"/>
        <w:spacing w:after="0" w:line="240" w:lineRule="auto"/>
        <w:jc w:val="both"/>
        <w:rPr>
          <w:rFonts w:cstheme="minorHAnsi"/>
          <w:b/>
          <w:sz w:val="24"/>
          <w:szCs w:val="24"/>
        </w:rPr>
      </w:pPr>
    </w:p>
    <w:p w:rsidR="007D5E71" w:rsidRDefault="007D5E71" w:rsidP="00D073DD">
      <w:pPr>
        <w:pStyle w:val="ListParagraph"/>
        <w:numPr>
          <w:ilvl w:val="0"/>
          <w:numId w:val="10"/>
        </w:numPr>
        <w:spacing w:after="0" w:line="240" w:lineRule="auto"/>
        <w:jc w:val="both"/>
        <w:rPr>
          <w:rFonts w:cstheme="minorHAnsi"/>
          <w:sz w:val="24"/>
          <w:szCs w:val="24"/>
        </w:rPr>
      </w:pPr>
      <w:r>
        <w:rPr>
          <w:rFonts w:cstheme="minorHAnsi"/>
          <w:b/>
          <w:sz w:val="24"/>
          <w:szCs w:val="24"/>
        </w:rPr>
        <w:t xml:space="preserve">Draft report to the parish council: </w:t>
      </w:r>
      <w:r w:rsidRPr="007D5E71">
        <w:rPr>
          <w:rFonts w:cstheme="minorHAnsi"/>
          <w:sz w:val="24"/>
          <w:szCs w:val="24"/>
        </w:rPr>
        <w:t xml:space="preserve">the parish council had </w:t>
      </w:r>
      <w:r>
        <w:rPr>
          <w:rFonts w:cstheme="minorHAnsi"/>
          <w:sz w:val="24"/>
          <w:szCs w:val="24"/>
        </w:rPr>
        <w:t>r</w:t>
      </w:r>
      <w:r w:rsidRPr="007D5E71">
        <w:rPr>
          <w:rFonts w:cstheme="minorHAnsi"/>
          <w:sz w:val="24"/>
          <w:szCs w:val="24"/>
        </w:rPr>
        <w:t>e</w:t>
      </w:r>
      <w:r>
        <w:rPr>
          <w:rFonts w:cstheme="minorHAnsi"/>
          <w:sz w:val="24"/>
          <w:szCs w:val="24"/>
        </w:rPr>
        <w:t>quested a timeline for the Group’s work and a spreadsheet was in preparation. This would be completed following the appointment of a new Administrative Assistant. The council hoped to confirm an appointment at their next meeting on 1</w:t>
      </w:r>
      <w:r w:rsidRPr="007D5E71">
        <w:rPr>
          <w:rFonts w:cstheme="minorHAnsi"/>
          <w:sz w:val="24"/>
          <w:szCs w:val="24"/>
          <w:vertAlign w:val="superscript"/>
        </w:rPr>
        <w:t>st</w:t>
      </w:r>
      <w:r>
        <w:rPr>
          <w:rFonts w:cstheme="minorHAnsi"/>
          <w:sz w:val="24"/>
          <w:szCs w:val="24"/>
        </w:rPr>
        <w:t xml:space="preserve"> August 2019.</w:t>
      </w:r>
    </w:p>
    <w:p w:rsidR="007D5E71" w:rsidRPr="007D5E71" w:rsidRDefault="007D5E71" w:rsidP="00D073DD">
      <w:pPr>
        <w:pStyle w:val="ListParagraph"/>
        <w:jc w:val="both"/>
        <w:rPr>
          <w:rFonts w:cstheme="minorHAnsi"/>
          <w:sz w:val="24"/>
          <w:szCs w:val="24"/>
        </w:rPr>
      </w:pPr>
    </w:p>
    <w:p w:rsidR="007D5E71" w:rsidRDefault="000B717C" w:rsidP="00D073DD">
      <w:pPr>
        <w:pStyle w:val="ListParagraph"/>
        <w:numPr>
          <w:ilvl w:val="0"/>
          <w:numId w:val="10"/>
        </w:numPr>
        <w:spacing w:after="0" w:line="240" w:lineRule="auto"/>
        <w:jc w:val="both"/>
        <w:rPr>
          <w:rFonts w:cstheme="minorHAnsi"/>
          <w:sz w:val="24"/>
          <w:szCs w:val="24"/>
        </w:rPr>
      </w:pPr>
      <w:r>
        <w:rPr>
          <w:rFonts w:cstheme="minorHAnsi"/>
          <w:b/>
          <w:sz w:val="24"/>
          <w:szCs w:val="24"/>
        </w:rPr>
        <w:t xml:space="preserve">Update on NP information sharing: </w:t>
      </w:r>
      <w:r w:rsidR="009F6CC6" w:rsidRPr="009F6CC6">
        <w:rPr>
          <w:rFonts w:cstheme="minorHAnsi"/>
          <w:sz w:val="24"/>
          <w:szCs w:val="24"/>
        </w:rPr>
        <w:t>presentations had so far been given to the following groups:</w:t>
      </w:r>
      <w:r w:rsidR="009F6CC6">
        <w:rPr>
          <w:rFonts w:cstheme="minorHAnsi"/>
          <w:sz w:val="24"/>
          <w:szCs w:val="24"/>
        </w:rPr>
        <w:t xml:space="preserve"> the Badminton Club; Coffee for Carers; </w:t>
      </w:r>
      <w:r w:rsidR="00C7259E">
        <w:rPr>
          <w:rFonts w:cstheme="minorHAnsi"/>
          <w:sz w:val="24"/>
          <w:szCs w:val="24"/>
        </w:rPr>
        <w:t xml:space="preserve">the Cricket Club; the Hedgehog Street; </w:t>
      </w:r>
      <w:r w:rsidR="009F6CC6">
        <w:rPr>
          <w:rFonts w:cstheme="minorHAnsi"/>
          <w:sz w:val="24"/>
          <w:szCs w:val="24"/>
        </w:rPr>
        <w:t xml:space="preserve">the Local History Group; </w:t>
      </w:r>
      <w:proofErr w:type="spellStart"/>
      <w:r w:rsidR="009F6CC6">
        <w:rPr>
          <w:rFonts w:cstheme="minorHAnsi"/>
          <w:sz w:val="24"/>
          <w:szCs w:val="24"/>
        </w:rPr>
        <w:t>Micheldene</w:t>
      </w:r>
      <w:proofErr w:type="spellEnd"/>
      <w:r w:rsidR="009F6CC6">
        <w:rPr>
          <w:rFonts w:cstheme="minorHAnsi"/>
          <w:sz w:val="24"/>
          <w:szCs w:val="24"/>
        </w:rPr>
        <w:t xml:space="preserve"> W.I.; the Parochial Church Council; </w:t>
      </w:r>
      <w:r w:rsidR="00C7259E">
        <w:rPr>
          <w:rFonts w:cstheme="minorHAnsi"/>
          <w:sz w:val="24"/>
          <w:szCs w:val="24"/>
        </w:rPr>
        <w:t xml:space="preserve">and a date had been arranged for the Bowls Club. </w:t>
      </w:r>
    </w:p>
    <w:p w:rsidR="00C7259E" w:rsidRPr="00C7259E" w:rsidRDefault="00C7259E" w:rsidP="00D073DD">
      <w:pPr>
        <w:pStyle w:val="ListParagraph"/>
        <w:jc w:val="both"/>
        <w:rPr>
          <w:rFonts w:cstheme="minorHAnsi"/>
          <w:sz w:val="24"/>
          <w:szCs w:val="24"/>
        </w:rPr>
      </w:pPr>
    </w:p>
    <w:p w:rsidR="00C7259E" w:rsidRPr="00A11A98" w:rsidRDefault="00A13343" w:rsidP="00D073DD">
      <w:pPr>
        <w:pStyle w:val="ListParagraph"/>
        <w:numPr>
          <w:ilvl w:val="0"/>
          <w:numId w:val="10"/>
        </w:numPr>
        <w:spacing w:after="0" w:line="240" w:lineRule="auto"/>
        <w:jc w:val="both"/>
        <w:rPr>
          <w:rFonts w:cstheme="minorHAnsi"/>
          <w:b/>
          <w:sz w:val="24"/>
          <w:szCs w:val="24"/>
        </w:rPr>
      </w:pPr>
      <w:r>
        <w:rPr>
          <w:rFonts w:cstheme="minorHAnsi"/>
          <w:b/>
          <w:sz w:val="24"/>
          <w:szCs w:val="24"/>
        </w:rPr>
        <w:t xml:space="preserve">Village Fete – next steps: </w:t>
      </w:r>
      <w:r w:rsidR="00A11A98">
        <w:rPr>
          <w:rFonts w:cstheme="minorHAnsi"/>
          <w:sz w:val="24"/>
          <w:szCs w:val="24"/>
        </w:rPr>
        <w:t xml:space="preserve">some explanatory leaflets would be made available at the Fete but the majority would be delivered to households. JT kindly offered to cover Birling Gap. Jane Bryant would cover </w:t>
      </w:r>
      <w:proofErr w:type="spellStart"/>
      <w:r w:rsidR="00A11A98">
        <w:rPr>
          <w:rFonts w:cstheme="minorHAnsi"/>
          <w:sz w:val="24"/>
          <w:szCs w:val="24"/>
        </w:rPr>
        <w:t>Crowlink</w:t>
      </w:r>
      <w:proofErr w:type="spellEnd"/>
      <w:r w:rsidR="00A11A98">
        <w:rPr>
          <w:rFonts w:cstheme="minorHAnsi"/>
          <w:sz w:val="24"/>
          <w:szCs w:val="24"/>
        </w:rPr>
        <w:t xml:space="preserve"> and the old village.  Boxes for responses would be available in the Village Hall and the Barn Stores; when the Hall was closed responses could be posted through the letter box. The leaflet and questionnaire would also be available on the council website and the village website. </w:t>
      </w:r>
    </w:p>
    <w:p w:rsidR="00A11A98" w:rsidRPr="00A11A98" w:rsidRDefault="00A11A98" w:rsidP="00D073DD">
      <w:pPr>
        <w:pStyle w:val="ListParagraph"/>
        <w:jc w:val="both"/>
        <w:rPr>
          <w:rFonts w:cstheme="minorHAnsi"/>
          <w:b/>
          <w:sz w:val="24"/>
          <w:szCs w:val="24"/>
        </w:rPr>
      </w:pPr>
    </w:p>
    <w:p w:rsidR="00A11A98" w:rsidRDefault="00A11A98" w:rsidP="00D073DD">
      <w:pPr>
        <w:pStyle w:val="ListParagraph"/>
        <w:spacing w:after="0" w:line="240" w:lineRule="auto"/>
        <w:jc w:val="both"/>
        <w:rPr>
          <w:rFonts w:cstheme="minorHAnsi"/>
          <w:sz w:val="24"/>
          <w:szCs w:val="24"/>
        </w:rPr>
      </w:pPr>
      <w:r>
        <w:rPr>
          <w:rFonts w:cstheme="minorHAnsi"/>
          <w:sz w:val="24"/>
          <w:szCs w:val="24"/>
        </w:rPr>
        <w:t xml:space="preserve">Members were concerned that the entire content of the leaflet had been condensed onto a single sheet of A5, making it difficult to read. No proof copy had been sent despite the obvious drawback to this format. A vote was taken as to whether the leaflet should be sent back, but by a narrow margin it was agreed to use it immediately, offering a larger print version (for which the council would pay) to anyone who wanted it. Follow-ups would also be sent by all possible means. </w:t>
      </w:r>
    </w:p>
    <w:p w:rsidR="00D073DD" w:rsidRDefault="00D073DD" w:rsidP="00D073DD">
      <w:pPr>
        <w:pStyle w:val="ListParagraph"/>
        <w:spacing w:after="0" w:line="240" w:lineRule="auto"/>
        <w:jc w:val="both"/>
        <w:rPr>
          <w:rFonts w:cstheme="minorHAnsi"/>
          <w:sz w:val="24"/>
          <w:szCs w:val="24"/>
        </w:rPr>
      </w:pPr>
    </w:p>
    <w:p w:rsidR="00D073DD" w:rsidRDefault="00D073DD" w:rsidP="00D073DD">
      <w:pPr>
        <w:pStyle w:val="ListParagraph"/>
        <w:spacing w:after="0" w:line="240" w:lineRule="auto"/>
        <w:jc w:val="both"/>
        <w:rPr>
          <w:rFonts w:cstheme="minorHAnsi"/>
          <w:sz w:val="24"/>
          <w:szCs w:val="24"/>
        </w:rPr>
      </w:pPr>
      <w:r>
        <w:rPr>
          <w:rFonts w:cstheme="minorHAnsi"/>
          <w:sz w:val="24"/>
          <w:szCs w:val="24"/>
        </w:rPr>
        <w:t xml:space="preserve">The draft A4 questionnaire for use at the Fete was shown to members and approved. </w:t>
      </w:r>
      <w:r w:rsidR="00C76EDE">
        <w:rPr>
          <w:rFonts w:cstheme="minorHAnsi"/>
          <w:sz w:val="24"/>
          <w:szCs w:val="24"/>
        </w:rPr>
        <w:t xml:space="preserve">LD would have 100 copies printed, plus a poster. Residents who completed a questionnaire would receive a free raffle ticket for entry into a prize draw with several prizes kindly donated for the purpose. The top prize was a £25 voucher very kindly donated by the hairdressers in </w:t>
      </w:r>
      <w:proofErr w:type="spellStart"/>
      <w:r w:rsidR="00C76EDE">
        <w:rPr>
          <w:rFonts w:cstheme="minorHAnsi"/>
          <w:sz w:val="24"/>
          <w:szCs w:val="24"/>
        </w:rPr>
        <w:t>Downlands</w:t>
      </w:r>
      <w:proofErr w:type="spellEnd"/>
      <w:r w:rsidR="00C76EDE">
        <w:rPr>
          <w:rFonts w:cstheme="minorHAnsi"/>
          <w:sz w:val="24"/>
          <w:szCs w:val="24"/>
        </w:rPr>
        <w:t xml:space="preserve"> Way. </w:t>
      </w:r>
    </w:p>
    <w:p w:rsidR="00F176C7" w:rsidRDefault="00F176C7" w:rsidP="00D073DD">
      <w:pPr>
        <w:pStyle w:val="ListParagraph"/>
        <w:spacing w:after="0" w:line="240" w:lineRule="auto"/>
        <w:jc w:val="both"/>
        <w:rPr>
          <w:rFonts w:cstheme="minorHAnsi"/>
          <w:sz w:val="24"/>
          <w:szCs w:val="24"/>
        </w:rPr>
      </w:pPr>
    </w:p>
    <w:p w:rsidR="00F176C7" w:rsidRDefault="00F176C7" w:rsidP="00D073DD">
      <w:pPr>
        <w:pStyle w:val="ListParagraph"/>
        <w:spacing w:after="0" w:line="240" w:lineRule="auto"/>
        <w:jc w:val="both"/>
        <w:rPr>
          <w:rFonts w:cstheme="minorHAnsi"/>
          <w:sz w:val="24"/>
          <w:szCs w:val="24"/>
        </w:rPr>
      </w:pPr>
      <w:r>
        <w:rPr>
          <w:rFonts w:cstheme="minorHAnsi"/>
          <w:sz w:val="24"/>
          <w:szCs w:val="24"/>
        </w:rPr>
        <w:t>Members discussed whether questionnaires should be identifiable in some way e.g. by house number or postcode. It was agreed that this should be optional so that no one should be discouraged from completing one. It would be useful to see the distribution of responses but it was recognised th</w:t>
      </w:r>
      <w:r w:rsidR="004F148F">
        <w:rPr>
          <w:rFonts w:cstheme="minorHAnsi"/>
          <w:sz w:val="24"/>
          <w:szCs w:val="24"/>
        </w:rPr>
        <w:t>at anonymous responses were more</w:t>
      </w:r>
      <w:r>
        <w:rPr>
          <w:rFonts w:cstheme="minorHAnsi"/>
          <w:sz w:val="24"/>
          <w:szCs w:val="24"/>
        </w:rPr>
        <w:t xml:space="preserve"> likely to be frank. </w:t>
      </w:r>
    </w:p>
    <w:p w:rsidR="00F176C7" w:rsidRDefault="00F176C7" w:rsidP="00D073DD">
      <w:pPr>
        <w:pStyle w:val="ListParagraph"/>
        <w:spacing w:after="0" w:line="240" w:lineRule="auto"/>
        <w:jc w:val="both"/>
        <w:rPr>
          <w:rFonts w:cstheme="minorHAnsi"/>
          <w:sz w:val="24"/>
          <w:szCs w:val="24"/>
        </w:rPr>
      </w:pPr>
    </w:p>
    <w:p w:rsidR="00F176C7" w:rsidRDefault="00F176C7" w:rsidP="00D073DD">
      <w:pPr>
        <w:pStyle w:val="ListParagraph"/>
        <w:spacing w:after="0" w:line="240" w:lineRule="auto"/>
        <w:jc w:val="both"/>
        <w:rPr>
          <w:rFonts w:cstheme="minorHAnsi"/>
          <w:sz w:val="24"/>
          <w:szCs w:val="24"/>
        </w:rPr>
      </w:pPr>
      <w:r>
        <w:rPr>
          <w:rFonts w:cstheme="minorHAnsi"/>
          <w:sz w:val="24"/>
          <w:szCs w:val="24"/>
        </w:rPr>
        <w:t xml:space="preserve">There would be a further opportunity to canvass opinion at </w:t>
      </w:r>
      <w:r w:rsidR="00B71971">
        <w:rPr>
          <w:rFonts w:cstheme="minorHAnsi"/>
          <w:sz w:val="24"/>
          <w:szCs w:val="24"/>
        </w:rPr>
        <w:t xml:space="preserve">a </w:t>
      </w:r>
      <w:r>
        <w:rPr>
          <w:rFonts w:cstheme="minorHAnsi"/>
          <w:sz w:val="24"/>
          <w:szCs w:val="24"/>
        </w:rPr>
        <w:t>Macmillan Coffee Morning to be held at The Grange</w:t>
      </w:r>
      <w:r w:rsidR="00B71971">
        <w:rPr>
          <w:rFonts w:cstheme="minorHAnsi"/>
          <w:sz w:val="24"/>
          <w:szCs w:val="24"/>
        </w:rPr>
        <w:t xml:space="preserve">, by kind permission. </w:t>
      </w:r>
      <w:r>
        <w:rPr>
          <w:rFonts w:cstheme="minorHAnsi"/>
          <w:sz w:val="24"/>
          <w:szCs w:val="24"/>
        </w:rPr>
        <w:t xml:space="preserve"> </w:t>
      </w:r>
    </w:p>
    <w:p w:rsidR="00C76EDE" w:rsidRDefault="00C76EDE" w:rsidP="00D073DD">
      <w:pPr>
        <w:pStyle w:val="ListParagraph"/>
        <w:spacing w:after="0" w:line="240" w:lineRule="auto"/>
        <w:jc w:val="both"/>
        <w:rPr>
          <w:rFonts w:cstheme="minorHAnsi"/>
          <w:sz w:val="24"/>
          <w:szCs w:val="24"/>
        </w:rPr>
      </w:pPr>
    </w:p>
    <w:p w:rsidR="00C76EDE" w:rsidRPr="00F176C7" w:rsidRDefault="00C76EDE" w:rsidP="00C76EDE">
      <w:pPr>
        <w:pStyle w:val="ListParagraph"/>
        <w:numPr>
          <w:ilvl w:val="0"/>
          <w:numId w:val="10"/>
        </w:numPr>
        <w:spacing w:after="0" w:line="240" w:lineRule="auto"/>
        <w:jc w:val="both"/>
        <w:rPr>
          <w:rFonts w:cstheme="minorHAnsi"/>
          <w:b/>
          <w:sz w:val="24"/>
          <w:szCs w:val="24"/>
        </w:rPr>
      </w:pPr>
      <w:r>
        <w:rPr>
          <w:rFonts w:cstheme="minorHAnsi"/>
          <w:b/>
          <w:sz w:val="24"/>
          <w:szCs w:val="24"/>
        </w:rPr>
        <w:t xml:space="preserve">AOB - </w:t>
      </w:r>
      <w:r>
        <w:rPr>
          <w:rFonts w:cstheme="minorHAnsi"/>
          <w:sz w:val="24"/>
          <w:szCs w:val="24"/>
        </w:rPr>
        <w:t>the following points were raised:</w:t>
      </w:r>
    </w:p>
    <w:p w:rsidR="00F176C7" w:rsidRPr="00C76EDE" w:rsidRDefault="00F176C7" w:rsidP="00F176C7">
      <w:pPr>
        <w:pStyle w:val="ListParagraph"/>
        <w:spacing w:after="0" w:line="240" w:lineRule="auto"/>
        <w:jc w:val="both"/>
        <w:rPr>
          <w:rFonts w:cstheme="minorHAnsi"/>
          <w:b/>
          <w:sz w:val="24"/>
          <w:szCs w:val="24"/>
        </w:rPr>
      </w:pPr>
    </w:p>
    <w:p w:rsidR="00C76EDE" w:rsidRPr="004F148F" w:rsidRDefault="00F176C7" w:rsidP="00C76EDE">
      <w:pPr>
        <w:pStyle w:val="ListParagraph"/>
        <w:numPr>
          <w:ilvl w:val="0"/>
          <w:numId w:val="12"/>
        </w:numPr>
        <w:spacing w:after="0" w:line="240" w:lineRule="auto"/>
        <w:jc w:val="both"/>
        <w:rPr>
          <w:rFonts w:cstheme="minorHAnsi"/>
          <w:b/>
          <w:sz w:val="24"/>
          <w:szCs w:val="24"/>
        </w:rPr>
      </w:pPr>
      <w:r w:rsidRPr="00F176C7">
        <w:rPr>
          <w:rFonts w:cstheme="minorHAnsi"/>
          <w:sz w:val="24"/>
          <w:szCs w:val="24"/>
        </w:rPr>
        <w:t xml:space="preserve">Analysis of questionnaire responses </w:t>
      </w:r>
      <w:r>
        <w:rPr>
          <w:rFonts w:cstheme="minorHAnsi"/>
          <w:sz w:val="24"/>
          <w:szCs w:val="24"/>
        </w:rPr>
        <w:t xml:space="preserve">– online questionnaire collation services were available and should be investigated as an alternative to manual collation. </w:t>
      </w:r>
      <w:r w:rsidRPr="004F148F">
        <w:rPr>
          <w:rFonts w:cstheme="minorHAnsi"/>
          <w:b/>
          <w:sz w:val="24"/>
          <w:szCs w:val="24"/>
        </w:rPr>
        <w:t>LD would present the analysis to the next Group meeting.</w:t>
      </w:r>
    </w:p>
    <w:p w:rsidR="00923B58" w:rsidRDefault="00923B58" w:rsidP="00C76EDE">
      <w:pPr>
        <w:pStyle w:val="ListParagraph"/>
        <w:numPr>
          <w:ilvl w:val="0"/>
          <w:numId w:val="12"/>
        </w:numPr>
        <w:spacing w:after="0" w:line="240" w:lineRule="auto"/>
        <w:jc w:val="both"/>
        <w:rPr>
          <w:rFonts w:cstheme="minorHAnsi"/>
          <w:sz w:val="24"/>
          <w:szCs w:val="24"/>
        </w:rPr>
      </w:pPr>
      <w:r>
        <w:rPr>
          <w:rFonts w:cstheme="minorHAnsi"/>
          <w:sz w:val="24"/>
          <w:szCs w:val="24"/>
        </w:rPr>
        <w:t xml:space="preserve">Village utilities – it was suggested that the Group should consider the support of the local Post Office, or at least the provision of an ATM machine. The District Councillor, Michael Lunn and Maria Caulfield MP were lobbying on this topic, but the central Post Office had a programme of closures it was intending to complete by 2020, and the signs were not encouraging. </w:t>
      </w:r>
    </w:p>
    <w:p w:rsidR="00923B58" w:rsidRDefault="00923B58" w:rsidP="00C76EDE">
      <w:pPr>
        <w:pStyle w:val="ListParagraph"/>
        <w:numPr>
          <w:ilvl w:val="0"/>
          <w:numId w:val="12"/>
        </w:numPr>
        <w:spacing w:after="0" w:line="240" w:lineRule="auto"/>
        <w:jc w:val="both"/>
        <w:rPr>
          <w:rFonts w:cstheme="minorHAnsi"/>
          <w:sz w:val="24"/>
          <w:szCs w:val="24"/>
        </w:rPr>
      </w:pPr>
      <w:r>
        <w:rPr>
          <w:rFonts w:cstheme="minorHAnsi"/>
          <w:sz w:val="24"/>
          <w:szCs w:val="24"/>
        </w:rPr>
        <w:t xml:space="preserve">Biodiversity report – a full report on the parish had last been prepared in 2009 but it would be useful to have an up to date survey done for comparative purposes to identify trends. </w:t>
      </w:r>
      <w:r w:rsidRPr="00A32337">
        <w:rPr>
          <w:rFonts w:cstheme="minorHAnsi"/>
          <w:b/>
          <w:sz w:val="24"/>
          <w:szCs w:val="24"/>
        </w:rPr>
        <w:t>KL would follow this up.</w:t>
      </w:r>
      <w:r>
        <w:rPr>
          <w:rFonts w:cstheme="minorHAnsi"/>
          <w:sz w:val="24"/>
          <w:szCs w:val="24"/>
        </w:rPr>
        <w:t xml:space="preserve"> </w:t>
      </w:r>
    </w:p>
    <w:p w:rsidR="00A32337" w:rsidRDefault="00A32337" w:rsidP="00A32337">
      <w:pPr>
        <w:pStyle w:val="ListParagraph"/>
        <w:spacing w:after="0" w:line="240" w:lineRule="auto"/>
        <w:ind w:left="1440"/>
        <w:jc w:val="both"/>
        <w:rPr>
          <w:rFonts w:cstheme="minorHAnsi"/>
          <w:sz w:val="24"/>
          <w:szCs w:val="24"/>
        </w:rPr>
      </w:pPr>
    </w:p>
    <w:p w:rsidR="0014014F" w:rsidRPr="00923B58" w:rsidRDefault="0014014F" w:rsidP="00D073DD">
      <w:pPr>
        <w:pStyle w:val="ListParagraph"/>
        <w:numPr>
          <w:ilvl w:val="0"/>
          <w:numId w:val="10"/>
        </w:numPr>
        <w:spacing w:after="0" w:line="240" w:lineRule="auto"/>
        <w:jc w:val="both"/>
        <w:rPr>
          <w:rFonts w:cstheme="minorHAnsi"/>
          <w:b/>
          <w:sz w:val="24"/>
          <w:szCs w:val="24"/>
        </w:rPr>
      </w:pPr>
      <w:r w:rsidRPr="00923B58">
        <w:rPr>
          <w:rFonts w:cstheme="minorHAnsi"/>
          <w:b/>
          <w:sz w:val="24"/>
          <w:szCs w:val="24"/>
        </w:rPr>
        <w:t>DATE OF NEXT MEETING</w:t>
      </w:r>
      <w:r w:rsidR="00923B58">
        <w:rPr>
          <w:rFonts w:cstheme="minorHAnsi"/>
          <w:b/>
          <w:sz w:val="24"/>
          <w:szCs w:val="24"/>
        </w:rPr>
        <w:t xml:space="preserve">: </w:t>
      </w:r>
      <w:r w:rsidR="00923B58">
        <w:rPr>
          <w:rFonts w:cstheme="minorHAnsi"/>
          <w:sz w:val="24"/>
          <w:szCs w:val="24"/>
        </w:rPr>
        <w:t>Tuesday 20 August 2019 at 7.15pm</w:t>
      </w:r>
      <w:r w:rsidRPr="00923B58">
        <w:rPr>
          <w:rFonts w:cstheme="minorHAnsi"/>
          <w:sz w:val="24"/>
          <w:szCs w:val="24"/>
        </w:rPr>
        <w:t xml:space="preserve"> in East Dean</w:t>
      </w:r>
      <w:r w:rsidR="005600EE" w:rsidRPr="00923B58">
        <w:rPr>
          <w:rFonts w:cstheme="minorHAnsi"/>
          <w:sz w:val="24"/>
          <w:szCs w:val="24"/>
        </w:rPr>
        <w:t xml:space="preserve"> Village Hall</w:t>
      </w:r>
      <w:r w:rsidR="00916477" w:rsidRPr="00923B58">
        <w:rPr>
          <w:rFonts w:cstheme="minorHAnsi"/>
          <w:sz w:val="24"/>
          <w:szCs w:val="24"/>
        </w:rPr>
        <w:t>.</w:t>
      </w:r>
    </w:p>
    <w:p w:rsidR="0053495E" w:rsidRPr="00FC0EF6" w:rsidRDefault="0053495E" w:rsidP="00D073DD">
      <w:pPr>
        <w:spacing w:after="0" w:line="240" w:lineRule="auto"/>
        <w:jc w:val="both"/>
        <w:rPr>
          <w:rFonts w:cstheme="minorHAnsi"/>
          <w:sz w:val="24"/>
          <w:szCs w:val="24"/>
        </w:rPr>
      </w:pPr>
    </w:p>
    <w:p w:rsidR="0086565B" w:rsidRPr="00FC0EF6" w:rsidRDefault="0086565B" w:rsidP="00D073DD">
      <w:pPr>
        <w:spacing w:after="0" w:line="240" w:lineRule="auto"/>
        <w:jc w:val="both"/>
        <w:rPr>
          <w:rFonts w:cstheme="minorHAnsi"/>
          <w:sz w:val="24"/>
          <w:szCs w:val="24"/>
        </w:rPr>
      </w:pPr>
    </w:p>
    <w:p w:rsidR="0086565B" w:rsidRPr="00FC0EF6" w:rsidRDefault="0086565B" w:rsidP="00D073DD">
      <w:pPr>
        <w:spacing w:after="0" w:line="240" w:lineRule="auto"/>
        <w:jc w:val="both"/>
        <w:rPr>
          <w:rFonts w:cstheme="minorHAnsi"/>
          <w:sz w:val="24"/>
          <w:szCs w:val="24"/>
        </w:rPr>
      </w:pPr>
      <w:r w:rsidRPr="00FC0EF6">
        <w:rPr>
          <w:rFonts w:cstheme="minorHAnsi"/>
          <w:sz w:val="24"/>
          <w:szCs w:val="24"/>
        </w:rPr>
        <w:t xml:space="preserve"> </w:t>
      </w:r>
    </w:p>
    <w:p w:rsidR="0086565B" w:rsidRPr="00FC0EF6" w:rsidRDefault="0086565B" w:rsidP="00D073DD">
      <w:pPr>
        <w:spacing w:after="0" w:line="240" w:lineRule="auto"/>
        <w:jc w:val="both"/>
        <w:rPr>
          <w:rFonts w:cstheme="minorHAnsi"/>
          <w:sz w:val="24"/>
          <w:szCs w:val="24"/>
        </w:rPr>
      </w:pPr>
      <w:r w:rsidRPr="00FC0EF6">
        <w:rPr>
          <w:rFonts w:cstheme="minorHAnsi"/>
          <w:sz w:val="24"/>
          <w:szCs w:val="24"/>
        </w:rPr>
        <w:t xml:space="preserve"> </w:t>
      </w:r>
    </w:p>
    <w:p w:rsidR="00E347FC" w:rsidRPr="00FC0EF6" w:rsidRDefault="0086565B" w:rsidP="00D073DD">
      <w:pPr>
        <w:spacing w:after="0" w:line="240" w:lineRule="auto"/>
        <w:jc w:val="both"/>
        <w:rPr>
          <w:rFonts w:cstheme="minorHAnsi"/>
          <w:sz w:val="24"/>
          <w:szCs w:val="24"/>
        </w:rPr>
      </w:pPr>
      <w:r w:rsidRPr="00FC0EF6">
        <w:rPr>
          <w:rFonts w:cstheme="minorHAnsi"/>
          <w:sz w:val="24"/>
          <w:szCs w:val="24"/>
        </w:rPr>
        <w:t xml:space="preserve">Signed………………………… (Chair)         </w:t>
      </w:r>
      <w:r w:rsidR="00923B58">
        <w:rPr>
          <w:rFonts w:cstheme="minorHAnsi"/>
          <w:sz w:val="24"/>
          <w:szCs w:val="24"/>
        </w:rPr>
        <w:tab/>
      </w:r>
      <w:r w:rsidR="00923B58">
        <w:rPr>
          <w:rFonts w:cstheme="minorHAnsi"/>
          <w:sz w:val="24"/>
          <w:szCs w:val="24"/>
        </w:rPr>
        <w:tab/>
      </w:r>
      <w:r w:rsidR="00923B58">
        <w:rPr>
          <w:rFonts w:cstheme="minorHAnsi"/>
          <w:sz w:val="24"/>
          <w:szCs w:val="24"/>
        </w:rPr>
        <w:tab/>
      </w:r>
      <w:r w:rsidR="00923B58">
        <w:rPr>
          <w:rFonts w:cstheme="minorHAnsi"/>
          <w:sz w:val="24"/>
          <w:szCs w:val="24"/>
        </w:rPr>
        <w:tab/>
      </w:r>
      <w:r w:rsidRPr="00FC0EF6">
        <w:rPr>
          <w:rFonts w:cstheme="minorHAnsi"/>
          <w:sz w:val="24"/>
          <w:szCs w:val="24"/>
        </w:rPr>
        <w:t>Date………………………………</w:t>
      </w:r>
    </w:p>
    <w:sectPr w:rsidR="00E347FC" w:rsidRPr="00FC0EF6" w:rsidSect="00626A24">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A9" w:rsidRDefault="00DE4DA9" w:rsidP="007235DD">
      <w:pPr>
        <w:spacing w:after="0" w:line="240" w:lineRule="auto"/>
      </w:pPr>
      <w:r>
        <w:separator/>
      </w:r>
    </w:p>
  </w:endnote>
  <w:endnote w:type="continuationSeparator" w:id="0">
    <w:p w:rsidR="00DE4DA9" w:rsidRDefault="00DE4DA9" w:rsidP="0072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DD" w:rsidRDefault="007235DD">
    <w:pPr>
      <w:pStyle w:val="Footer"/>
      <w:jc w:val="center"/>
    </w:pPr>
  </w:p>
  <w:p w:rsidR="007235DD" w:rsidRDefault="00723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A9" w:rsidRDefault="00DE4DA9" w:rsidP="007235DD">
      <w:pPr>
        <w:spacing w:after="0" w:line="240" w:lineRule="auto"/>
      </w:pPr>
      <w:r>
        <w:separator/>
      </w:r>
    </w:p>
  </w:footnote>
  <w:footnote w:type="continuationSeparator" w:id="0">
    <w:p w:rsidR="00DE4DA9" w:rsidRDefault="00DE4DA9" w:rsidP="00723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07A" w:rsidRDefault="0086565B">
    <w:pPr>
      <w:pStyle w:val="Header"/>
      <w:rPr>
        <w:b/>
        <w:bCs/>
        <w:noProof/>
      </w:rPr>
    </w:pPr>
    <w:r w:rsidRPr="0086565B">
      <w:t>N</w:t>
    </w:r>
    <w:r w:rsidR="007D5E71">
      <w:t xml:space="preserve">eighbourhood </w:t>
    </w:r>
    <w:r w:rsidRPr="0086565B">
      <w:t>P</w:t>
    </w:r>
    <w:r w:rsidR="007D5E71">
      <w:t>lan</w:t>
    </w:r>
    <w:r w:rsidRPr="0086565B">
      <w:t xml:space="preserve"> S</w:t>
    </w:r>
    <w:r>
      <w:t xml:space="preserve">teering Group </w:t>
    </w:r>
    <w:r w:rsidR="007D5E71">
      <w:t xml:space="preserve">Minutes – 16 July </w:t>
    </w:r>
    <w:r w:rsidRPr="0086565B">
      <w:t>2019</w:t>
    </w:r>
    <w:r>
      <w:t xml:space="preserve">                                                     </w:t>
    </w:r>
    <w:r w:rsidR="004A007A">
      <w:rPr>
        <w:color w:val="808080" w:themeColor="background1" w:themeShade="80"/>
        <w:spacing w:val="60"/>
      </w:rPr>
      <w:t>Page</w:t>
    </w:r>
    <w:r w:rsidR="004A007A">
      <w:t xml:space="preserve"> | </w:t>
    </w:r>
    <w:r w:rsidR="004446CC">
      <w:fldChar w:fldCharType="begin"/>
    </w:r>
    <w:r w:rsidR="004A007A">
      <w:instrText xml:space="preserve"> PAGE   \* MERGEFORMAT </w:instrText>
    </w:r>
    <w:r w:rsidR="004446CC">
      <w:fldChar w:fldCharType="separate"/>
    </w:r>
    <w:r w:rsidR="004639E0" w:rsidRPr="004639E0">
      <w:rPr>
        <w:b/>
        <w:bCs/>
        <w:noProof/>
      </w:rPr>
      <w:t>4</w:t>
    </w:r>
    <w:r w:rsidR="004446CC">
      <w:rPr>
        <w:b/>
        <w:bCs/>
        <w:noProof/>
      </w:rPr>
      <w:fldChar w:fldCharType="end"/>
    </w:r>
  </w:p>
  <w:p w:rsidR="004A007A" w:rsidRPr="004A007A" w:rsidRDefault="004A007A">
    <w:pPr>
      <w:pStyle w:val="Header"/>
    </w:pPr>
    <w:r>
      <w:rPr>
        <w:b/>
        <w:bCs/>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038"/>
    <w:multiLevelType w:val="hybridMultilevel"/>
    <w:tmpl w:val="DA00E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F65D99"/>
    <w:multiLevelType w:val="hybridMultilevel"/>
    <w:tmpl w:val="4138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FC40E9"/>
    <w:multiLevelType w:val="hybridMultilevel"/>
    <w:tmpl w:val="E2DC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E7682"/>
    <w:multiLevelType w:val="hybridMultilevel"/>
    <w:tmpl w:val="D6F4E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1693C"/>
    <w:multiLevelType w:val="hybridMultilevel"/>
    <w:tmpl w:val="F1005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2425958"/>
    <w:multiLevelType w:val="hybridMultilevel"/>
    <w:tmpl w:val="742AE952"/>
    <w:lvl w:ilvl="0" w:tplc="2FFAEF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9930C6"/>
    <w:multiLevelType w:val="hybridMultilevel"/>
    <w:tmpl w:val="C4EAC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61A38E2"/>
    <w:multiLevelType w:val="hybridMultilevel"/>
    <w:tmpl w:val="39944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F12710"/>
    <w:multiLevelType w:val="hybridMultilevel"/>
    <w:tmpl w:val="B676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8B542E"/>
    <w:multiLevelType w:val="hybridMultilevel"/>
    <w:tmpl w:val="95F0B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4C7462C"/>
    <w:multiLevelType w:val="hybridMultilevel"/>
    <w:tmpl w:val="8082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77731C"/>
    <w:multiLevelType w:val="hybridMultilevel"/>
    <w:tmpl w:val="90F2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80192E"/>
    <w:multiLevelType w:val="hybridMultilevel"/>
    <w:tmpl w:val="4930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12"/>
  </w:num>
  <w:num w:numId="6">
    <w:abstractNumId w:val="11"/>
  </w:num>
  <w:num w:numId="7">
    <w:abstractNumId w:val="8"/>
  </w:num>
  <w:num w:numId="8">
    <w:abstractNumId w:val="3"/>
  </w:num>
  <w:num w:numId="9">
    <w:abstractNumId w:val="5"/>
  </w:num>
  <w:num w:numId="10">
    <w:abstractNumId w:val="7"/>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87"/>
    <w:rsid w:val="0000385D"/>
    <w:rsid w:val="000044C3"/>
    <w:rsid w:val="00010A42"/>
    <w:rsid w:val="00024809"/>
    <w:rsid w:val="0005376E"/>
    <w:rsid w:val="0006125E"/>
    <w:rsid w:val="000627CA"/>
    <w:rsid w:val="00075C00"/>
    <w:rsid w:val="000B0496"/>
    <w:rsid w:val="000B717C"/>
    <w:rsid w:val="000C180A"/>
    <w:rsid w:val="000D28D3"/>
    <w:rsid w:val="000D6481"/>
    <w:rsid w:val="000E3D62"/>
    <w:rsid w:val="000F05E3"/>
    <w:rsid w:val="000F374F"/>
    <w:rsid w:val="00104DD7"/>
    <w:rsid w:val="00107017"/>
    <w:rsid w:val="00125C74"/>
    <w:rsid w:val="00126D38"/>
    <w:rsid w:val="00130154"/>
    <w:rsid w:val="0014014F"/>
    <w:rsid w:val="00164CF2"/>
    <w:rsid w:val="001F720C"/>
    <w:rsid w:val="00200F04"/>
    <w:rsid w:val="00240AE1"/>
    <w:rsid w:val="00246783"/>
    <w:rsid w:val="00264E50"/>
    <w:rsid w:val="00270802"/>
    <w:rsid w:val="0027159C"/>
    <w:rsid w:val="002A31D4"/>
    <w:rsid w:val="002B0185"/>
    <w:rsid w:val="002B211E"/>
    <w:rsid w:val="002D64DB"/>
    <w:rsid w:val="002E558F"/>
    <w:rsid w:val="002E6D87"/>
    <w:rsid w:val="002F0FA5"/>
    <w:rsid w:val="0031530E"/>
    <w:rsid w:val="00317F65"/>
    <w:rsid w:val="003221EA"/>
    <w:rsid w:val="00337972"/>
    <w:rsid w:val="00340829"/>
    <w:rsid w:val="0035252D"/>
    <w:rsid w:val="00366017"/>
    <w:rsid w:val="00383A90"/>
    <w:rsid w:val="003B06C1"/>
    <w:rsid w:val="003B0C2D"/>
    <w:rsid w:val="003B2BD0"/>
    <w:rsid w:val="003B4B74"/>
    <w:rsid w:val="003B799D"/>
    <w:rsid w:val="003C55B1"/>
    <w:rsid w:val="003F082D"/>
    <w:rsid w:val="00413D55"/>
    <w:rsid w:val="00425D9D"/>
    <w:rsid w:val="004446CC"/>
    <w:rsid w:val="00454427"/>
    <w:rsid w:val="004639E0"/>
    <w:rsid w:val="004836F0"/>
    <w:rsid w:val="004A007A"/>
    <w:rsid w:val="004A4EEE"/>
    <w:rsid w:val="004A6C62"/>
    <w:rsid w:val="004B1FFE"/>
    <w:rsid w:val="004C2808"/>
    <w:rsid w:val="004C5A92"/>
    <w:rsid w:val="004D008B"/>
    <w:rsid w:val="004D0D75"/>
    <w:rsid w:val="004D2F85"/>
    <w:rsid w:val="004D5CBA"/>
    <w:rsid w:val="004E2E5D"/>
    <w:rsid w:val="004F148F"/>
    <w:rsid w:val="004F5328"/>
    <w:rsid w:val="0051569A"/>
    <w:rsid w:val="00520B00"/>
    <w:rsid w:val="00521B82"/>
    <w:rsid w:val="00526ABC"/>
    <w:rsid w:val="00527262"/>
    <w:rsid w:val="00527957"/>
    <w:rsid w:val="0053495E"/>
    <w:rsid w:val="005600EE"/>
    <w:rsid w:val="00590108"/>
    <w:rsid w:val="00592DC0"/>
    <w:rsid w:val="005969E4"/>
    <w:rsid w:val="005A328A"/>
    <w:rsid w:val="005A6480"/>
    <w:rsid w:val="005B442C"/>
    <w:rsid w:val="005B5DE9"/>
    <w:rsid w:val="005B5F8A"/>
    <w:rsid w:val="005C10AE"/>
    <w:rsid w:val="00625ADE"/>
    <w:rsid w:val="00626A24"/>
    <w:rsid w:val="00645CD8"/>
    <w:rsid w:val="006619CE"/>
    <w:rsid w:val="00694F54"/>
    <w:rsid w:val="0069709C"/>
    <w:rsid w:val="006A7455"/>
    <w:rsid w:val="006F09C4"/>
    <w:rsid w:val="007030C8"/>
    <w:rsid w:val="007154BD"/>
    <w:rsid w:val="007235DD"/>
    <w:rsid w:val="00737699"/>
    <w:rsid w:val="007400F0"/>
    <w:rsid w:val="0074507F"/>
    <w:rsid w:val="00750199"/>
    <w:rsid w:val="00757ED8"/>
    <w:rsid w:val="00766A01"/>
    <w:rsid w:val="00773FCF"/>
    <w:rsid w:val="007827FE"/>
    <w:rsid w:val="00785C56"/>
    <w:rsid w:val="007A5445"/>
    <w:rsid w:val="007B0B3B"/>
    <w:rsid w:val="007B248E"/>
    <w:rsid w:val="007B2E14"/>
    <w:rsid w:val="007B2F68"/>
    <w:rsid w:val="007D5E71"/>
    <w:rsid w:val="007E4B90"/>
    <w:rsid w:val="007E5DD8"/>
    <w:rsid w:val="007F1ED1"/>
    <w:rsid w:val="007F4ABA"/>
    <w:rsid w:val="00810AFE"/>
    <w:rsid w:val="008116B7"/>
    <w:rsid w:val="00820852"/>
    <w:rsid w:val="0082102F"/>
    <w:rsid w:val="00823D2A"/>
    <w:rsid w:val="008310F9"/>
    <w:rsid w:val="0086565B"/>
    <w:rsid w:val="00871A0D"/>
    <w:rsid w:val="00880433"/>
    <w:rsid w:val="008856EC"/>
    <w:rsid w:val="008B1872"/>
    <w:rsid w:val="008C5019"/>
    <w:rsid w:val="008E6740"/>
    <w:rsid w:val="009012C6"/>
    <w:rsid w:val="00916477"/>
    <w:rsid w:val="00921A88"/>
    <w:rsid w:val="00923B58"/>
    <w:rsid w:val="00926179"/>
    <w:rsid w:val="0092789D"/>
    <w:rsid w:val="009301F4"/>
    <w:rsid w:val="00947BAF"/>
    <w:rsid w:val="009742A2"/>
    <w:rsid w:val="00983680"/>
    <w:rsid w:val="009979F7"/>
    <w:rsid w:val="009A0A77"/>
    <w:rsid w:val="009A779B"/>
    <w:rsid w:val="009B1E85"/>
    <w:rsid w:val="009C0F10"/>
    <w:rsid w:val="009D6040"/>
    <w:rsid w:val="009D66C8"/>
    <w:rsid w:val="009D7568"/>
    <w:rsid w:val="009F3DF9"/>
    <w:rsid w:val="009F4421"/>
    <w:rsid w:val="009F6CC6"/>
    <w:rsid w:val="00A11A98"/>
    <w:rsid w:val="00A121B3"/>
    <w:rsid w:val="00A13343"/>
    <w:rsid w:val="00A32337"/>
    <w:rsid w:val="00A556A5"/>
    <w:rsid w:val="00A775AB"/>
    <w:rsid w:val="00A77F37"/>
    <w:rsid w:val="00AA0DE8"/>
    <w:rsid w:val="00AA6151"/>
    <w:rsid w:val="00AC16DC"/>
    <w:rsid w:val="00AC682A"/>
    <w:rsid w:val="00AD07D1"/>
    <w:rsid w:val="00AE7701"/>
    <w:rsid w:val="00AF09C9"/>
    <w:rsid w:val="00B1012B"/>
    <w:rsid w:val="00B101B0"/>
    <w:rsid w:val="00B12268"/>
    <w:rsid w:val="00B151FD"/>
    <w:rsid w:val="00B23DB8"/>
    <w:rsid w:val="00B26306"/>
    <w:rsid w:val="00B26A17"/>
    <w:rsid w:val="00B303E3"/>
    <w:rsid w:val="00B51BBC"/>
    <w:rsid w:val="00B61BC2"/>
    <w:rsid w:val="00B71971"/>
    <w:rsid w:val="00B96A9C"/>
    <w:rsid w:val="00BA46FF"/>
    <w:rsid w:val="00BB489C"/>
    <w:rsid w:val="00BC0DD2"/>
    <w:rsid w:val="00BC25BC"/>
    <w:rsid w:val="00BC6A3C"/>
    <w:rsid w:val="00BD2AB4"/>
    <w:rsid w:val="00BD51A8"/>
    <w:rsid w:val="00BD7C61"/>
    <w:rsid w:val="00BE3A2F"/>
    <w:rsid w:val="00BE58B0"/>
    <w:rsid w:val="00BF3FFC"/>
    <w:rsid w:val="00BF4515"/>
    <w:rsid w:val="00C027FE"/>
    <w:rsid w:val="00C06127"/>
    <w:rsid w:val="00C41AA5"/>
    <w:rsid w:val="00C45B61"/>
    <w:rsid w:val="00C53262"/>
    <w:rsid w:val="00C55EEE"/>
    <w:rsid w:val="00C61928"/>
    <w:rsid w:val="00C7259E"/>
    <w:rsid w:val="00C730F8"/>
    <w:rsid w:val="00C76B26"/>
    <w:rsid w:val="00C76EDE"/>
    <w:rsid w:val="00CA434B"/>
    <w:rsid w:val="00CA4708"/>
    <w:rsid w:val="00CC259B"/>
    <w:rsid w:val="00CD0128"/>
    <w:rsid w:val="00CE7A87"/>
    <w:rsid w:val="00CF36DD"/>
    <w:rsid w:val="00D0052E"/>
    <w:rsid w:val="00D0157C"/>
    <w:rsid w:val="00D073DD"/>
    <w:rsid w:val="00D108B3"/>
    <w:rsid w:val="00D12555"/>
    <w:rsid w:val="00D208C9"/>
    <w:rsid w:val="00D23B94"/>
    <w:rsid w:val="00D45B3A"/>
    <w:rsid w:val="00D512AE"/>
    <w:rsid w:val="00D61570"/>
    <w:rsid w:val="00D62CAF"/>
    <w:rsid w:val="00D659E1"/>
    <w:rsid w:val="00D7068B"/>
    <w:rsid w:val="00D76A01"/>
    <w:rsid w:val="00D845FD"/>
    <w:rsid w:val="00D938F0"/>
    <w:rsid w:val="00D94844"/>
    <w:rsid w:val="00DA3F9B"/>
    <w:rsid w:val="00DA5804"/>
    <w:rsid w:val="00DD542D"/>
    <w:rsid w:val="00DD569A"/>
    <w:rsid w:val="00DE4DA9"/>
    <w:rsid w:val="00E02982"/>
    <w:rsid w:val="00E14751"/>
    <w:rsid w:val="00E207BF"/>
    <w:rsid w:val="00E347FC"/>
    <w:rsid w:val="00E43C1D"/>
    <w:rsid w:val="00E4727F"/>
    <w:rsid w:val="00E76A08"/>
    <w:rsid w:val="00E83C39"/>
    <w:rsid w:val="00E917C6"/>
    <w:rsid w:val="00E91B0E"/>
    <w:rsid w:val="00EA77E0"/>
    <w:rsid w:val="00EB517F"/>
    <w:rsid w:val="00EE09E7"/>
    <w:rsid w:val="00EE1A77"/>
    <w:rsid w:val="00EE69EE"/>
    <w:rsid w:val="00EF28AC"/>
    <w:rsid w:val="00EF3544"/>
    <w:rsid w:val="00EF5421"/>
    <w:rsid w:val="00EF6B04"/>
    <w:rsid w:val="00F0399B"/>
    <w:rsid w:val="00F07916"/>
    <w:rsid w:val="00F07E28"/>
    <w:rsid w:val="00F176C7"/>
    <w:rsid w:val="00F25025"/>
    <w:rsid w:val="00F44E92"/>
    <w:rsid w:val="00F4631F"/>
    <w:rsid w:val="00F51783"/>
    <w:rsid w:val="00F56A54"/>
    <w:rsid w:val="00F6439A"/>
    <w:rsid w:val="00F74224"/>
    <w:rsid w:val="00F776C0"/>
    <w:rsid w:val="00F80589"/>
    <w:rsid w:val="00F85CF4"/>
    <w:rsid w:val="00FA5C85"/>
    <w:rsid w:val="00FB3737"/>
    <w:rsid w:val="00FB5E70"/>
    <w:rsid w:val="00FC0EF6"/>
    <w:rsid w:val="00FC3882"/>
    <w:rsid w:val="00FD4FD5"/>
    <w:rsid w:val="00FD743B"/>
    <w:rsid w:val="00FE10D9"/>
    <w:rsid w:val="00FE2D2B"/>
    <w:rsid w:val="00FF009A"/>
    <w:rsid w:val="00FF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FE"/>
    <w:pPr>
      <w:ind w:left="720"/>
      <w:contextualSpacing/>
    </w:pPr>
  </w:style>
  <w:style w:type="paragraph" w:styleId="Header">
    <w:name w:val="header"/>
    <w:basedOn w:val="Normal"/>
    <w:link w:val="HeaderChar"/>
    <w:uiPriority w:val="99"/>
    <w:unhideWhenUsed/>
    <w:rsid w:val="0072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DD"/>
  </w:style>
  <w:style w:type="paragraph" w:styleId="Footer">
    <w:name w:val="footer"/>
    <w:basedOn w:val="Normal"/>
    <w:link w:val="FooterChar"/>
    <w:uiPriority w:val="99"/>
    <w:unhideWhenUsed/>
    <w:rsid w:val="0072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DD"/>
  </w:style>
  <w:style w:type="paragraph" w:customStyle="1" w:styleId="Default">
    <w:name w:val="Default"/>
    <w:basedOn w:val="Normal"/>
    <w:rsid w:val="00EF5421"/>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21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FE"/>
    <w:pPr>
      <w:ind w:left="720"/>
      <w:contextualSpacing/>
    </w:pPr>
  </w:style>
  <w:style w:type="paragraph" w:styleId="Header">
    <w:name w:val="header"/>
    <w:basedOn w:val="Normal"/>
    <w:link w:val="HeaderChar"/>
    <w:uiPriority w:val="99"/>
    <w:unhideWhenUsed/>
    <w:rsid w:val="0072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DD"/>
  </w:style>
  <w:style w:type="paragraph" w:styleId="Footer">
    <w:name w:val="footer"/>
    <w:basedOn w:val="Normal"/>
    <w:link w:val="FooterChar"/>
    <w:uiPriority w:val="99"/>
    <w:unhideWhenUsed/>
    <w:rsid w:val="0072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DD"/>
  </w:style>
  <w:style w:type="paragraph" w:customStyle="1" w:styleId="Default">
    <w:name w:val="Default"/>
    <w:basedOn w:val="Normal"/>
    <w:rsid w:val="00EF5421"/>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21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4E8E-2D2C-46C8-809E-7E2BF60A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KJAL</cp:lastModifiedBy>
  <cp:revision>25</cp:revision>
  <cp:lastPrinted>2012-09-03T13:45:00Z</cp:lastPrinted>
  <dcterms:created xsi:type="dcterms:W3CDTF">2019-07-23T11:24:00Z</dcterms:created>
  <dcterms:modified xsi:type="dcterms:W3CDTF">2019-09-02T08:47:00Z</dcterms:modified>
</cp:coreProperties>
</file>