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62FD2" w14:textId="732ABB15" w:rsidR="008E7788" w:rsidRPr="00B36735" w:rsidRDefault="00853CC0" w:rsidP="008E7788">
      <w:pPr>
        <w:pStyle w:val="FEBodyText"/>
      </w:pPr>
      <w:r w:rsidRPr="00853CC0">
        <w:rPr>
          <w:noProof/>
          <w:lang w:eastAsia="en-GB"/>
        </w:rPr>
        <mc:AlternateContent>
          <mc:Choice Requires="wps">
            <w:drawing>
              <wp:anchor distT="0" distB="0" distL="114300" distR="114300" simplePos="0" relativeHeight="251659264" behindDoc="0" locked="0" layoutInCell="1" allowOverlap="1" wp14:anchorId="0B8E775F" wp14:editId="66973022">
                <wp:simplePos x="0" y="0"/>
                <wp:positionH relativeFrom="column">
                  <wp:posOffset>3566160</wp:posOffset>
                </wp:positionH>
                <wp:positionV relativeFrom="paragraph">
                  <wp:posOffset>-34290</wp:posOffset>
                </wp:positionV>
                <wp:extent cx="2715895" cy="1341120"/>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2715895" cy="1341120"/>
                        </a:xfrm>
                        <a:prstGeom prst="rect">
                          <a:avLst/>
                        </a:prstGeom>
                        <a:solidFill>
                          <a:schemeClr val="lt1"/>
                        </a:solidFill>
                        <a:ln w="6350">
                          <a:noFill/>
                        </a:ln>
                      </wps:spPr>
                      <wps:txbx>
                        <w:txbxContent>
                          <w:p w14:paraId="38BCD453" w14:textId="77777777" w:rsidR="00846728" w:rsidRPr="00ED240F" w:rsidRDefault="00846728" w:rsidP="00846728">
                            <w:pPr>
                              <w:pStyle w:val="FEWebAddress"/>
                              <w:rPr>
                                <w:b/>
                                <w:color w:val="auto"/>
                                <w:sz w:val="20"/>
                                <w:szCs w:val="20"/>
                                <w14:textOutline w14:w="0" w14:cap="rnd" w14:cmpd="sng" w14:algn="ctr">
                                  <w14:noFill/>
                                  <w14:prstDash w14:val="solid"/>
                                  <w14:bevel/>
                                </w14:textOutline>
                              </w:rPr>
                            </w:pPr>
                            <w:r w:rsidRPr="00ED240F">
                              <w:rPr>
                                <w:b/>
                                <w:color w:val="auto"/>
                                <w:sz w:val="20"/>
                                <w:szCs w:val="20"/>
                                <w14:textOutline w14:w="0" w14:cap="rnd" w14:cmpd="sng" w14:algn="ctr">
                                  <w14:noFill/>
                                  <w14:prstDash w14:val="solid"/>
                                  <w14:bevel/>
                                </w14:textOutline>
                              </w:rPr>
                              <w:t>Weald Beat Office</w:t>
                            </w:r>
                          </w:p>
                          <w:p w14:paraId="3F2A3ACF"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Park Lane</w:t>
                            </w:r>
                          </w:p>
                          <w:p w14:paraId="521EFC0D"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Goudhurst</w:t>
                            </w:r>
                          </w:p>
                          <w:p w14:paraId="09B86B4C"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Kent</w:t>
                            </w:r>
                          </w:p>
                          <w:p w14:paraId="02F8FDA8"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TN17 2SL</w:t>
                            </w:r>
                          </w:p>
                          <w:p w14:paraId="2527CE9B" w14:textId="57629CCE" w:rsidR="00846728" w:rsidRPr="00ED240F" w:rsidRDefault="00ED240F" w:rsidP="00846728">
                            <w:pPr>
                              <w:pStyle w:val="FEWebAddress"/>
                              <w:rPr>
                                <w:color w:val="auto"/>
                                <w:sz w:val="20"/>
                                <w:szCs w:val="20"/>
                                <w14:textOutline w14:w="0" w14:cap="rnd" w14:cmpd="sng" w14:algn="ctr">
                                  <w14:noFill/>
                                  <w14:prstDash w14:val="solid"/>
                                  <w14:bevel/>
                                </w14:textOutline>
                              </w:rPr>
                            </w:pPr>
                            <w:r>
                              <w:rPr>
                                <w:color w:val="auto"/>
                                <w:sz w:val="20"/>
                                <w:szCs w:val="20"/>
                                <w14:textOutline w14:w="0" w14:cap="rnd" w14:cmpd="sng" w14:algn="ctr">
                                  <w14:noFill/>
                                  <w14:prstDash w14:val="solid"/>
                                  <w14:bevel/>
                                </w14:textOutline>
                              </w:rPr>
                              <w:t>info</w:t>
                            </w:r>
                            <w:r w:rsidR="00846728" w:rsidRPr="00ED240F">
                              <w:rPr>
                                <w:color w:val="auto"/>
                                <w:sz w:val="20"/>
                                <w:szCs w:val="20"/>
                                <w14:textOutline w14:w="0" w14:cap="rnd" w14:cmpd="sng" w14:algn="ctr">
                                  <w14:noFill/>
                                  <w14:prstDash w14:val="solid"/>
                                  <w14:bevel/>
                                </w14:textOutline>
                              </w:rPr>
                              <w:t>.</w:t>
                            </w:r>
                            <w:r>
                              <w:rPr>
                                <w:color w:val="auto"/>
                                <w:sz w:val="20"/>
                                <w:szCs w:val="20"/>
                                <w14:textOutline w14:w="0" w14:cap="rnd" w14:cmpd="sng" w14:algn="ctr">
                                  <w14:noFill/>
                                  <w14:prstDash w14:val="solid"/>
                                  <w14:bevel/>
                                </w14:textOutline>
                              </w:rPr>
                              <w:t>wealdbeat</w:t>
                            </w:r>
                            <w:r w:rsidR="00846728" w:rsidRPr="00ED240F">
                              <w:rPr>
                                <w:color w:val="auto"/>
                                <w:sz w:val="20"/>
                                <w:szCs w:val="20"/>
                                <w14:textOutline w14:w="0" w14:cap="rnd" w14:cmpd="sng" w14:algn="ctr">
                                  <w14:noFill/>
                                  <w14:prstDash w14:val="solid"/>
                                  <w14:bevel/>
                                </w14:textOutline>
                              </w:rPr>
                              <w:t>@forestryengland.uk</w:t>
                            </w:r>
                          </w:p>
                          <w:p w14:paraId="0E88F584"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03000 67 4464</w:t>
                            </w:r>
                          </w:p>
                          <w:p w14:paraId="1AC68265" w14:textId="373F813A" w:rsidR="00853CC0" w:rsidRPr="00ED240F" w:rsidRDefault="00853CC0" w:rsidP="00846728">
                            <w:pPr>
                              <w:pStyle w:val="FEWebAddress"/>
                              <w:rPr>
                                <w:b/>
                                <w:color w:val="008847"/>
                                <w:sz w:val="20"/>
                                <w:szCs w:val="20"/>
                              </w:rPr>
                            </w:pPr>
                            <w:r w:rsidRPr="00ED240F">
                              <w:rPr>
                                <w:b/>
                                <w:color w:val="008847"/>
                                <w:sz w:val="20"/>
                                <w:szCs w:val="20"/>
                              </w:rPr>
                              <w:t>forestryengland.uk</w:t>
                            </w:r>
                          </w:p>
                          <w:p w14:paraId="4C851F74" w14:textId="77777777" w:rsidR="00853CC0" w:rsidRPr="00ED240F" w:rsidRDefault="00853CC0" w:rsidP="00853CC0">
                            <w:pPr>
                              <w:rPr>
                                <w:rFonts w:ascii="Trebuchet MS" w:hAnsi="Trebuchet MS"/>
                                <w:color w:val="00AA55"/>
                                <w:sz w:val="20"/>
                                <w:szCs w:val="20"/>
                                <w14:textOutline w14:w="9525" w14:cap="rnd" w14:cmpd="sng" w14:algn="ctr">
                                  <w14:noFill/>
                                  <w14:prstDash w14:val="solid"/>
                                  <w14:bevel/>
                                </w14:textOutline>
                              </w:rPr>
                            </w:pPr>
                          </w:p>
                          <w:p w14:paraId="41A90DCE" w14:textId="77777777" w:rsidR="00853CC0" w:rsidRPr="00A35DE9" w:rsidRDefault="00853CC0" w:rsidP="00853CC0">
                            <w:pPr>
                              <w:rPr>
                                <w:rFonts w:ascii="Lucida Sans" w:hAnsi="Lucida Sans"/>
                              </w:rPr>
                            </w:pPr>
                          </w:p>
                          <w:p w14:paraId="0D836E15" w14:textId="77777777" w:rsidR="00853CC0" w:rsidRPr="00A35DE9" w:rsidRDefault="00853CC0" w:rsidP="00853CC0">
                            <w:pPr>
                              <w:rPr>
                                <w:rFonts w:ascii="Lucida Sans" w:hAnsi="Lucida Sans"/>
                              </w:rPr>
                            </w:pPr>
                          </w:p>
                          <w:p w14:paraId="0622D1BB" w14:textId="77777777" w:rsidR="00853CC0" w:rsidRPr="00A35DE9" w:rsidRDefault="00853CC0" w:rsidP="00853CC0">
                            <w:pPr>
                              <w:rPr>
                                <w:rFonts w:ascii="Lucida Sans" w:hAnsi="Lucida Sans"/>
                              </w:rPr>
                            </w:pPr>
                          </w:p>
                          <w:p w14:paraId="00D4ABF5" w14:textId="77777777" w:rsidR="00853CC0" w:rsidRPr="00A35DE9" w:rsidRDefault="00853CC0" w:rsidP="00853CC0">
                            <w:pPr>
                              <w:rPr>
                                <w:rFonts w:ascii="Lucida Sans" w:hAnsi="Lucida Sans"/>
                              </w:rPr>
                            </w:pPr>
                          </w:p>
                          <w:p w14:paraId="79D5923E" w14:textId="77777777" w:rsidR="00853CC0" w:rsidRPr="00A35DE9" w:rsidRDefault="00853CC0" w:rsidP="00853CC0">
                            <w:pPr>
                              <w:rPr>
                                <w:rFonts w:ascii="Lucida Sans" w:hAnsi="Lucida Sans"/>
                              </w:rPr>
                            </w:pPr>
                            <w:r>
                              <w:rPr>
                                <w:rFonts w:ascii="Lucida Sans" w:hAnsi="Lucida Sans"/>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E775F" id="_x0000_t202" coordsize="21600,21600" o:spt="202" path="m,l,21600r21600,l21600,xe">
                <v:stroke joinstyle="miter"/>
                <v:path gradientshapeok="t" o:connecttype="rect"/>
              </v:shapetype>
              <v:shape id="Text Box 2" o:spid="_x0000_s1026" type="#_x0000_t202" style="position:absolute;margin-left:280.8pt;margin-top:-2.7pt;width:213.85pt;height:10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" fillcolor="white [3201]" stroked="f" strokeweight=".5pt">
                <v:textbox>
                  <w:txbxContent>
                    <w:p w14:paraId="38BCD453" w14:textId="77777777" w:rsidR="00846728" w:rsidRPr="00ED240F" w:rsidRDefault="00846728" w:rsidP="00846728">
                      <w:pPr>
                        <w:pStyle w:val="FEWebAddress"/>
                        <w:rPr>
                          <w:b/>
                          <w:color w:val="auto"/>
                          <w:sz w:val="20"/>
                          <w:szCs w:val="20"/>
                          <w14:textOutline w14:w="0" w14:cap="rnd" w14:cmpd="sng" w14:algn="ctr">
                            <w14:noFill/>
                            <w14:prstDash w14:val="solid"/>
                            <w14:bevel/>
                          </w14:textOutline>
                        </w:rPr>
                      </w:pPr>
                      <w:r w:rsidRPr="00ED240F">
                        <w:rPr>
                          <w:b/>
                          <w:color w:val="auto"/>
                          <w:sz w:val="20"/>
                          <w:szCs w:val="20"/>
                          <w14:textOutline w14:w="0" w14:cap="rnd" w14:cmpd="sng" w14:algn="ctr">
                            <w14:noFill/>
                            <w14:prstDash w14:val="solid"/>
                            <w14:bevel/>
                          </w14:textOutline>
                        </w:rPr>
                        <w:t>Weald Beat Office</w:t>
                      </w:r>
                    </w:p>
                    <w:p w14:paraId="3F2A3ACF"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Park Lane</w:t>
                      </w:r>
                    </w:p>
                    <w:p w14:paraId="521EFC0D"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Goudhurst</w:t>
                      </w:r>
                    </w:p>
                    <w:p w14:paraId="09B86B4C"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Kent</w:t>
                      </w:r>
                    </w:p>
                    <w:p w14:paraId="02F8FDA8"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TN17 2SL</w:t>
                      </w:r>
                    </w:p>
                    <w:p w14:paraId="2527CE9B" w14:textId="57629CCE" w:rsidR="00846728" w:rsidRPr="00ED240F" w:rsidRDefault="00ED240F" w:rsidP="00846728">
                      <w:pPr>
                        <w:pStyle w:val="FEWebAddress"/>
                        <w:rPr>
                          <w:color w:val="auto"/>
                          <w:sz w:val="20"/>
                          <w:szCs w:val="20"/>
                          <w14:textOutline w14:w="0" w14:cap="rnd" w14:cmpd="sng" w14:algn="ctr">
                            <w14:noFill/>
                            <w14:prstDash w14:val="solid"/>
                            <w14:bevel/>
                          </w14:textOutline>
                        </w:rPr>
                      </w:pPr>
                      <w:r>
                        <w:rPr>
                          <w:color w:val="auto"/>
                          <w:sz w:val="20"/>
                          <w:szCs w:val="20"/>
                          <w14:textOutline w14:w="0" w14:cap="rnd" w14:cmpd="sng" w14:algn="ctr">
                            <w14:noFill/>
                            <w14:prstDash w14:val="solid"/>
                            <w14:bevel/>
                          </w14:textOutline>
                        </w:rPr>
                        <w:t>info</w:t>
                      </w:r>
                      <w:r w:rsidR="00846728" w:rsidRPr="00ED240F">
                        <w:rPr>
                          <w:color w:val="auto"/>
                          <w:sz w:val="20"/>
                          <w:szCs w:val="20"/>
                          <w14:textOutline w14:w="0" w14:cap="rnd" w14:cmpd="sng" w14:algn="ctr">
                            <w14:noFill/>
                            <w14:prstDash w14:val="solid"/>
                            <w14:bevel/>
                          </w14:textOutline>
                        </w:rPr>
                        <w:t>.</w:t>
                      </w:r>
                      <w:r>
                        <w:rPr>
                          <w:color w:val="auto"/>
                          <w:sz w:val="20"/>
                          <w:szCs w:val="20"/>
                          <w14:textOutline w14:w="0" w14:cap="rnd" w14:cmpd="sng" w14:algn="ctr">
                            <w14:noFill/>
                            <w14:prstDash w14:val="solid"/>
                            <w14:bevel/>
                          </w14:textOutline>
                        </w:rPr>
                        <w:t>wealdbeat</w:t>
                      </w:r>
                      <w:r w:rsidR="00846728" w:rsidRPr="00ED240F">
                        <w:rPr>
                          <w:color w:val="auto"/>
                          <w:sz w:val="20"/>
                          <w:szCs w:val="20"/>
                          <w14:textOutline w14:w="0" w14:cap="rnd" w14:cmpd="sng" w14:algn="ctr">
                            <w14:noFill/>
                            <w14:prstDash w14:val="solid"/>
                            <w14:bevel/>
                          </w14:textOutline>
                        </w:rPr>
                        <w:t>@forestryengland.uk</w:t>
                      </w:r>
                    </w:p>
                    <w:p w14:paraId="0E88F584" w14:textId="77777777" w:rsidR="00846728" w:rsidRPr="00ED240F" w:rsidRDefault="00846728" w:rsidP="00846728">
                      <w:pPr>
                        <w:pStyle w:val="FEWebAddress"/>
                        <w:rPr>
                          <w:color w:val="auto"/>
                          <w:sz w:val="20"/>
                          <w:szCs w:val="20"/>
                          <w14:textOutline w14:w="0" w14:cap="rnd" w14:cmpd="sng" w14:algn="ctr">
                            <w14:noFill/>
                            <w14:prstDash w14:val="solid"/>
                            <w14:bevel/>
                          </w14:textOutline>
                        </w:rPr>
                      </w:pPr>
                      <w:r w:rsidRPr="00ED240F">
                        <w:rPr>
                          <w:color w:val="auto"/>
                          <w:sz w:val="20"/>
                          <w:szCs w:val="20"/>
                          <w14:textOutline w14:w="0" w14:cap="rnd" w14:cmpd="sng" w14:algn="ctr">
                            <w14:noFill/>
                            <w14:prstDash w14:val="solid"/>
                            <w14:bevel/>
                          </w14:textOutline>
                        </w:rPr>
                        <w:t>03000 67 4464</w:t>
                      </w:r>
                    </w:p>
                    <w:p w14:paraId="1AC68265" w14:textId="373F813A" w:rsidR="00853CC0" w:rsidRPr="00ED240F" w:rsidRDefault="00853CC0" w:rsidP="00846728">
                      <w:pPr>
                        <w:pStyle w:val="FEWebAddress"/>
                        <w:rPr>
                          <w:b/>
                          <w:color w:val="008847"/>
                          <w:sz w:val="20"/>
                          <w:szCs w:val="20"/>
                        </w:rPr>
                      </w:pPr>
                      <w:r w:rsidRPr="00ED240F">
                        <w:rPr>
                          <w:b/>
                          <w:color w:val="008847"/>
                          <w:sz w:val="20"/>
                          <w:szCs w:val="20"/>
                        </w:rPr>
                        <w:t>forestryengland.uk</w:t>
                      </w:r>
                    </w:p>
                    <w:p w14:paraId="4C851F74" w14:textId="77777777" w:rsidR="00853CC0" w:rsidRPr="00ED240F" w:rsidRDefault="00853CC0" w:rsidP="00853CC0">
                      <w:pPr>
                        <w:rPr>
                          <w:rFonts w:ascii="Trebuchet MS" w:hAnsi="Trebuchet MS"/>
                          <w:color w:val="00AA55"/>
                          <w:sz w:val="20"/>
                          <w:szCs w:val="20"/>
                          <w14:textOutline w14:w="9525" w14:cap="rnd" w14:cmpd="sng" w14:algn="ctr">
                            <w14:noFill/>
                            <w14:prstDash w14:val="solid"/>
                            <w14:bevel/>
                          </w14:textOutline>
                        </w:rPr>
                      </w:pPr>
                    </w:p>
                    <w:p w14:paraId="41A90DCE" w14:textId="77777777" w:rsidR="00853CC0" w:rsidRPr="00A35DE9" w:rsidRDefault="00853CC0" w:rsidP="00853CC0">
                      <w:pPr>
                        <w:rPr>
                          <w:rFonts w:ascii="Lucida Sans" w:hAnsi="Lucida Sans"/>
                        </w:rPr>
                      </w:pPr>
                    </w:p>
                    <w:p w14:paraId="0D836E15" w14:textId="77777777" w:rsidR="00853CC0" w:rsidRPr="00A35DE9" w:rsidRDefault="00853CC0" w:rsidP="00853CC0">
                      <w:pPr>
                        <w:rPr>
                          <w:rFonts w:ascii="Lucida Sans" w:hAnsi="Lucida Sans"/>
                        </w:rPr>
                      </w:pPr>
                    </w:p>
                    <w:p w14:paraId="0622D1BB" w14:textId="77777777" w:rsidR="00853CC0" w:rsidRPr="00A35DE9" w:rsidRDefault="00853CC0" w:rsidP="00853CC0">
                      <w:pPr>
                        <w:rPr>
                          <w:rFonts w:ascii="Lucida Sans" w:hAnsi="Lucida Sans"/>
                        </w:rPr>
                      </w:pPr>
                    </w:p>
                    <w:p w14:paraId="00D4ABF5" w14:textId="77777777" w:rsidR="00853CC0" w:rsidRPr="00A35DE9" w:rsidRDefault="00853CC0" w:rsidP="00853CC0">
                      <w:pPr>
                        <w:rPr>
                          <w:rFonts w:ascii="Lucida Sans" w:hAnsi="Lucida Sans"/>
                        </w:rPr>
                      </w:pPr>
                    </w:p>
                    <w:p w14:paraId="79D5923E" w14:textId="77777777" w:rsidR="00853CC0" w:rsidRPr="00A35DE9" w:rsidRDefault="00853CC0" w:rsidP="00853CC0">
                      <w:pPr>
                        <w:rPr>
                          <w:rFonts w:ascii="Lucida Sans" w:hAnsi="Lucida Sans"/>
                        </w:rPr>
                      </w:pPr>
                      <w:r>
                        <w:rPr>
                          <w:rFonts w:ascii="Lucida Sans" w:hAnsi="Lucida Sans"/>
                        </w:rPr>
                        <w:softHyphen/>
                      </w:r>
                    </w:p>
                  </w:txbxContent>
                </v:textbox>
              </v:shape>
            </w:pict>
          </mc:Fallback>
        </mc:AlternateContent>
      </w:r>
    </w:p>
    <w:p w14:paraId="576D5230" w14:textId="77777777" w:rsidR="00FB44C6" w:rsidRPr="00B36735" w:rsidRDefault="00FB44C6" w:rsidP="008E7788">
      <w:pPr>
        <w:pStyle w:val="FEBodyText"/>
      </w:pPr>
    </w:p>
    <w:p w14:paraId="495806F8" w14:textId="77777777" w:rsidR="00846728" w:rsidRDefault="00846728" w:rsidP="00B36735">
      <w:pPr>
        <w:pStyle w:val="FEBodyText"/>
      </w:pPr>
    </w:p>
    <w:p w14:paraId="51103920" w14:textId="77777777" w:rsidR="00846728" w:rsidRDefault="00846728" w:rsidP="00B36735">
      <w:pPr>
        <w:pStyle w:val="FEBodyText"/>
      </w:pPr>
    </w:p>
    <w:p w14:paraId="766C6314" w14:textId="77777777" w:rsidR="00846728" w:rsidRDefault="00846728" w:rsidP="00B36735">
      <w:pPr>
        <w:pStyle w:val="FEBodyText"/>
      </w:pPr>
    </w:p>
    <w:p w14:paraId="3721EA08" w14:textId="77777777" w:rsidR="00846728" w:rsidRDefault="00846728" w:rsidP="00B36735">
      <w:pPr>
        <w:pStyle w:val="FEBodyText"/>
      </w:pPr>
    </w:p>
    <w:p w14:paraId="5CD96EE0" w14:textId="77777777" w:rsidR="00ED240F" w:rsidRPr="00ED240F" w:rsidRDefault="00ED240F" w:rsidP="00ED240F">
      <w:pPr>
        <w:pStyle w:val="FEBodyText"/>
        <w:rPr>
          <w:sz w:val="20"/>
          <w:szCs w:val="20"/>
        </w:rPr>
      </w:pPr>
      <w:r w:rsidRPr="00ED240F">
        <w:rPr>
          <w:sz w:val="20"/>
          <w:szCs w:val="20"/>
        </w:rPr>
        <w:t>01 October 2019</w:t>
      </w:r>
    </w:p>
    <w:p w14:paraId="2B1C00CF" w14:textId="77777777" w:rsidR="00846728" w:rsidRDefault="00846728" w:rsidP="00B36735">
      <w:pPr>
        <w:pStyle w:val="FEBodyText"/>
      </w:pPr>
    </w:p>
    <w:p w14:paraId="0217342E" w14:textId="77777777" w:rsidR="00846728" w:rsidRDefault="00846728" w:rsidP="00B36735">
      <w:pPr>
        <w:pStyle w:val="FEBodyText"/>
      </w:pPr>
    </w:p>
    <w:p w14:paraId="19EFE23D" w14:textId="753E320D" w:rsidR="00846728" w:rsidRPr="00ED240F" w:rsidRDefault="00223C7F" w:rsidP="00BE5F40">
      <w:pPr>
        <w:pStyle w:val="FEBodyText"/>
        <w:rPr>
          <w:sz w:val="20"/>
          <w:szCs w:val="20"/>
        </w:rPr>
      </w:pPr>
      <w:r>
        <w:rPr>
          <w:sz w:val="20"/>
          <w:szCs w:val="20"/>
        </w:rPr>
        <w:t>W</w:t>
      </w:r>
      <w:r w:rsidR="00846728" w:rsidRPr="00ED240F">
        <w:rPr>
          <w:sz w:val="20"/>
          <w:szCs w:val="20"/>
        </w:rPr>
        <w:t>e intend to start our annual thinning operations at Friston Forest on the 21</w:t>
      </w:r>
      <w:r w:rsidR="00846728" w:rsidRPr="00ED240F">
        <w:rPr>
          <w:sz w:val="20"/>
          <w:szCs w:val="20"/>
          <w:vertAlign w:val="superscript"/>
        </w:rPr>
        <w:t>st</w:t>
      </w:r>
      <w:r w:rsidR="00846728" w:rsidRPr="00ED240F">
        <w:rPr>
          <w:sz w:val="20"/>
          <w:szCs w:val="20"/>
        </w:rPr>
        <w:t xml:space="preserve"> October in the area shown</w:t>
      </w:r>
      <w:r w:rsidR="00ED240F">
        <w:rPr>
          <w:sz w:val="20"/>
          <w:szCs w:val="20"/>
        </w:rPr>
        <w:t xml:space="preserve"> in green</w:t>
      </w:r>
      <w:r w:rsidR="00846728" w:rsidRPr="00ED240F">
        <w:rPr>
          <w:sz w:val="20"/>
          <w:szCs w:val="20"/>
        </w:rPr>
        <w:t xml:space="preserve"> on the attached map. </w:t>
      </w:r>
    </w:p>
    <w:p w14:paraId="48B76347" w14:textId="77777777" w:rsidR="00846728" w:rsidRPr="00ED240F" w:rsidRDefault="00846728" w:rsidP="00BE5F40">
      <w:pPr>
        <w:pStyle w:val="FEBodyText"/>
        <w:rPr>
          <w:sz w:val="20"/>
          <w:szCs w:val="20"/>
        </w:rPr>
      </w:pPr>
    </w:p>
    <w:p w14:paraId="070954F6" w14:textId="2CE4C57E" w:rsidR="003C6B4A" w:rsidRPr="00ED240F" w:rsidRDefault="00846728" w:rsidP="00BE5F40">
      <w:pPr>
        <w:pStyle w:val="FEBodyText"/>
        <w:rPr>
          <w:sz w:val="20"/>
          <w:szCs w:val="20"/>
        </w:rPr>
      </w:pPr>
      <w:r w:rsidRPr="00ED240F">
        <w:rPr>
          <w:sz w:val="20"/>
          <w:szCs w:val="20"/>
        </w:rPr>
        <w:t xml:space="preserve">Due to the size of Friston, we manage the site by dividing it into 10 roughly equal management areas and carry out </w:t>
      </w:r>
      <w:proofErr w:type="spellStart"/>
      <w:r w:rsidRPr="00ED240F">
        <w:rPr>
          <w:sz w:val="20"/>
          <w:szCs w:val="20"/>
        </w:rPr>
        <w:t>thinnings</w:t>
      </w:r>
      <w:proofErr w:type="spellEnd"/>
      <w:r w:rsidRPr="00ED240F">
        <w:rPr>
          <w:sz w:val="20"/>
          <w:szCs w:val="20"/>
        </w:rPr>
        <w:t xml:space="preserve"> in one </w:t>
      </w:r>
      <w:r w:rsidR="00ED240F" w:rsidRPr="00ED240F">
        <w:rPr>
          <w:sz w:val="20"/>
          <w:szCs w:val="20"/>
        </w:rPr>
        <w:t>of these</w:t>
      </w:r>
      <w:r w:rsidRPr="00ED240F">
        <w:rPr>
          <w:sz w:val="20"/>
          <w:szCs w:val="20"/>
        </w:rPr>
        <w:t xml:space="preserve"> </w:t>
      </w:r>
      <w:r w:rsidR="00ED240F">
        <w:rPr>
          <w:sz w:val="20"/>
          <w:szCs w:val="20"/>
        </w:rPr>
        <w:t xml:space="preserve">management </w:t>
      </w:r>
      <w:r w:rsidRPr="00ED240F">
        <w:rPr>
          <w:sz w:val="20"/>
          <w:szCs w:val="20"/>
        </w:rPr>
        <w:t>area</w:t>
      </w:r>
      <w:r w:rsidR="00ED240F" w:rsidRPr="00ED240F">
        <w:rPr>
          <w:sz w:val="20"/>
          <w:szCs w:val="20"/>
        </w:rPr>
        <w:t>s</w:t>
      </w:r>
      <w:r w:rsidRPr="00ED240F">
        <w:rPr>
          <w:sz w:val="20"/>
          <w:szCs w:val="20"/>
        </w:rPr>
        <w:t xml:space="preserve"> </w:t>
      </w:r>
      <w:r w:rsidR="00ED240F">
        <w:rPr>
          <w:sz w:val="20"/>
          <w:szCs w:val="20"/>
        </w:rPr>
        <w:t>each</w:t>
      </w:r>
      <w:r w:rsidRPr="00ED240F">
        <w:rPr>
          <w:sz w:val="20"/>
          <w:szCs w:val="20"/>
        </w:rPr>
        <w:t xml:space="preserve"> year. The area we are managing this year is 46ha in size and we will be thinning it over 2 - 3 months. Disturbance</w:t>
      </w:r>
      <w:r w:rsidR="003C6B4A" w:rsidRPr="00ED240F">
        <w:rPr>
          <w:sz w:val="20"/>
          <w:szCs w:val="20"/>
        </w:rPr>
        <w:t xml:space="preserve"> to local properties</w:t>
      </w:r>
      <w:r w:rsidRPr="00ED240F">
        <w:rPr>
          <w:sz w:val="20"/>
          <w:szCs w:val="20"/>
        </w:rPr>
        <w:t xml:space="preserve"> will be kept to an absolute minimum and there will be no additional traffic using the </w:t>
      </w:r>
      <w:r w:rsidR="003C6B4A" w:rsidRPr="00ED240F">
        <w:rPr>
          <w:sz w:val="20"/>
          <w:szCs w:val="20"/>
        </w:rPr>
        <w:t xml:space="preserve">forest road between </w:t>
      </w:r>
      <w:proofErr w:type="spellStart"/>
      <w:r w:rsidR="003C6B4A" w:rsidRPr="00ED240F">
        <w:rPr>
          <w:sz w:val="20"/>
          <w:szCs w:val="20"/>
        </w:rPr>
        <w:t>Jevington</w:t>
      </w:r>
      <w:proofErr w:type="spellEnd"/>
      <w:r w:rsidR="003C6B4A" w:rsidRPr="00ED240F">
        <w:rPr>
          <w:sz w:val="20"/>
          <w:szCs w:val="20"/>
        </w:rPr>
        <w:t xml:space="preserve"> Road and the South East Water pumping station. All forestry traffic will be kept to the western side of the pumping station and within the forest itself as shown </w:t>
      </w:r>
      <w:r w:rsidR="00ED240F">
        <w:rPr>
          <w:sz w:val="20"/>
          <w:szCs w:val="20"/>
        </w:rPr>
        <w:t xml:space="preserve">in red </w:t>
      </w:r>
      <w:r w:rsidR="003C6B4A" w:rsidRPr="00ED240F">
        <w:rPr>
          <w:sz w:val="20"/>
          <w:szCs w:val="20"/>
        </w:rPr>
        <w:t>on the attached map.</w:t>
      </w:r>
    </w:p>
    <w:p w14:paraId="6D1EF18D" w14:textId="77777777" w:rsidR="003C6B4A" w:rsidRPr="00ED240F" w:rsidRDefault="003C6B4A" w:rsidP="00BE5F40">
      <w:pPr>
        <w:pStyle w:val="FEBodyText"/>
        <w:rPr>
          <w:sz w:val="20"/>
          <w:szCs w:val="20"/>
        </w:rPr>
      </w:pPr>
    </w:p>
    <w:p w14:paraId="7FD823FA" w14:textId="3D3EFF40" w:rsidR="00BE5F40" w:rsidRPr="00ED240F" w:rsidRDefault="003C6B4A" w:rsidP="00BE5F40">
      <w:pPr>
        <w:pStyle w:val="FEBodyText"/>
        <w:rPr>
          <w:sz w:val="20"/>
          <w:szCs w:val="20"/>
        </w:rPr>
      </w:pPr>
      <w:r w:rsidRPr="00ED240F">
        <w:rPr>
          <w:sz w:val="20"/>
          <w:szCs w:val="20"/>
        </w:rPr>
        <w:t>Our general policy of thinning at Friston is to favour quality mature beech and sycamore trees and to promote young sapling growth. This will be the case in the beech and sycamore stands where we will be undertaking a standard thinning of lower quality trees</w:t>
      </w:r>
      <w:r w:rsidR="00ED240F">
        <w:rPr>
          <w:sz w:val="20"/>
          <w:szCs w:val="20"/>
        </w:rPr>
        <w:t xml:space="preserve"> to promote the better </w:t>
      </w:r>
      <w:r w:rsidRPr="00ED240F">
        <w:rPr>
          <w:sz w:val="20"/>
          <w:szCs w:val="20"/>
        </w:rPr>
        <w:t xml:space="preserve">quality ones and provide more light to the forest floor. However, </w:t>
      </w:r>
      <w:r w:rsidR="00ED240F" w:rsidRPr="00ED240F">
        <w:rPr>
          <w:sz w:val="20"/>
          <w:szCs w:val="20"/>
        </w:rPr>
        <w:t>some of this year’s</w:t>
      </w:r>
      <w:r w:rsidRPr="00ED240F">
        <w:rPr>
          <w:sz w:val="20"/>
          <w:szCs w:val="20"/>
        </w:rPr>
        <w:t xml:space="preserve"> management area also contains a high concentration of Ash trees. These have unfortunately been very badly affected by </w:t>
      </w:r>
      <w:r w:rsidR="00C17152" w:rsidRPr="00C17152">
        <w:rPr>
          <w:sz w:val="20"/>
          <w:szCs w:val="20"/>
        </w:rPr>
        <w:t>Ash dieback</w:t>
      </w:r>
      <w:r w:rsidRPr="00ED240F">
        <w:rPr>
          <w:sz w:val="20"/>
          <w:szCs w:val="20"/>
        </w:rPr>
        <w:t xml:space="preserve"> with the vast majority of mature trees having died or having significant dieback within the past couple of years</w:t>
      </w:r>
      <w:r w:rsidR="00ED240F" w:rsidRPr="00ED240F">
        <w:rPr>
          <w:sz w:val="20"/>
          <w:szCs w:val="20"/>
        </w:rPr>
        <w:t xml:space="preserve">. As a result we are going to be clearing </w:t>
      </w:r>
      <w:r w:rsidR="00ED240F">
        <w:rPr>
          <w:sz w:val="20"/>
          <w:szCs w:val="20"/>
        </w:rPr>
        <w:t>this</w:t>
      </w:r>
      <w:r w:rsidR="00ED240F" w:rsidRPr="00ED240F">
        <w:rPr>
          <w:sz w:val="20"/>
          <w:szCs w:val="20"/>
        </w:rPr>
        <w:t xml:space="preserve"> Ash as it is a hazard and has no hope of recovery at this stage. Healthy trees have been marked for retention but they form a very small proportion. We will then be planting these areas with new trees of various species within the following couple of years (it takes time to get adequate stock from our nurseries).</w:t>
      </w:r>
    </w:p>
    <w:p w14:paraId="21E93B23" w14:textId="77777777" w:rsidR="00BE5F40" w:rsidRPr="00ED240F" w:rsidRDefault="00BE5F40" w:rsidP="00BE5F40">
      <w:pPr>
        <w:pStyle w:val="FEBodyText"/>
        <w:rPr>
          <w:sz w:val="20"/>
          <w:szCs w:val="20"/>
        </w:rPr>
      </w:pPr>
    </w:p>
    <w:p w14:paraId="42C354ED" w14:textId="753C6E01" w:rsidR="00ED240F" w:rsidRPr="00ED240F" w:rsidRDefault="00ED240F" w:rsidP="00BE5F40">
      <w:pPr>
        <w:pStyle w:val="FEBodyText"/>
        <w:rPr>
          <w:sz w:val="20"/>
          <w:szCs w:val="20"/>
        </w:rPr>
      </w:pPr>
      <w:r w:rsidRPr="00ED240F">
        <w:rPr>
          <w:sz w:val="20"/>
          <w:szCs w:val="20"/>
        </w:rPr>
        <w:t>If you have any queries related to the works then please get in touch using the contact details above.</w:t>
      </w:r>
    </w:p>
    <w:p w14:paraId="1CCE68AA" w14:textId="77777777" w:rsidR="00ED240F" w:rsidRPr="00ED240F" w:rsidRDefault="00ED240F" w:rsidP="00BE5F40">
      <w:pPr>
        <w:pStyle w:val="FEBodyText"/>
        <w:rPr>
          <w:sz w:val="20"/>
          <w:szCs w:val="20"/>
        </w:rPr>
      </w:pPr>
    </w:p>
    <w:p w14:paraId="505854E9" w14:textId="034AA5ED" w:rsidR="00223C7F" w:rsidRDefault="00ED240F" w:rsidP="00BE5F40">
      <w:pPr>
        <w:pStyle w:val="FEBodyText"/>
        <w:rPr>
          <w:sz w:val="20"/>
          <w:szCs w:val="20"/>
        </w:rPr>
      </w:pPr>
      <w:r w:rsidRPr="00ED240F">
        <w:rPr>
          <w:sz w:val="20"/>
          <w:szCs w:val="20"/>
        </w:rPr>
        <w:t>Nick Covarr</w:t>
      </w:r>
      <w:r>
        <w:rPr>
          <w:sz w:val="20"/>
          <w:szCs w:val="20"/>
        </w:rPr>
        <w:t xml:space="preserve"> – East Sussex Beat Forester</w:t>
      </w:r>
    </w:p>
    <w:p w14:paraId="4C596036" w14:textId="3B32E3B4" w:rsidR="00223C7F" w:rsidRDefault="00223C7F">
      <w:pPr>
        <w:rPr>
          <w:sz w:val="20"/>
          <w:szCs w:val="20"/>
        </w:rPr>
      </w:pPr>
      <w:r>
        <w:rPr>
          <w:sz w:val="20"/>
          <w:szCs w:val="20"/>
        </w:rPr>
        <w:br w:type="page"/>
      </w:r>
    </w:p>
    <w:p w14:paraId="2A5636AD" w14:textId="03C1AD77" w:rsidR="00223C7F" w:rsidRPr="00223C7F" w:rsidRDefault="00223C7F" w:rsidP="00223C7F">
      <w:pPr>
        <w:rPr>
          <w:rFonts w:ascii="Trebuchet MS" w:eastAsia="Times New Roman" w:hAnsi="Trebuchet MS" w:cs="Times New Roman"/>
          <w:sz w:val="20"/>
          <w:szCs w:val="20"/>
        </w:rPr>
      </w:pPr>
      <w:r w:rsidRPr="00223C7F">
        <w:rPr>
          <w:noProof/>
          <w:sz w:val="20"/>
          <w:szCs w:val="20"/>
        </w:rPr>
        <w:lastRenderedPageBreak/>
        <w:drawing>
          <wp:inline distT="0" distB="0" distL="0" distR="0" wp14:anchorId="38284F0D" wp14:editId="551FCC77">
            <wp:extent cx="6342380" cy="4755353"/>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9220" cy="4782975"/>
                    </a:xfrm>
                    <a:prstGeom prst="rect">
                      <a:avLst/>
                    </a:prstGeom>
                    <a:noFill/>
                    <a:ln>
                      <a:noFill/>
                    </a:ln>
                  </pic:spPr>
                </pic:pic>
              </a:graphicData>
            </a:graphic>
          </wp:inline>
        </w:drawing>
      </w:r>
    </w:p>
    <w:p w14:paraId="1D5272BF" w14:textId="7F08BD75" w:rsidR="00223C7F" w:rsidRDefault="00223C7F" w:rsidP="00BE5F40">
      <w:pPr>
        <w:pStyle w:val="FEBodyText"/>
        <w:rPr>
          <w:sz w:val="20"/>
          <w:szCs w:val="20"/>
        </w:rPr>
      </w:pPr>
    </w:p>
    <w:p w14:paraId="0D593AED" w14:textId="33364EAB" w:rsidR="00223C7F" w:rsidRDefault="00223C7F" w:rsidP="00BE5F40">
      <w:pPr>
        <w:pStyle w:val="FEBodyText"/>
        <w:rPr>
          <w:sz w:val="20"/>
          <w:szCs w:val="20"/>
        </w:rPr>
      </w:pPr>
    </w:p>
    <w:p w14:paraId="4574D548" w14:textId="2E26F8DC" w:rsidR="00223C7F" w:rsidRDefault="00223C7F" w:rsidP="00BE5F40">
      <w:pPr>
        <w:pStyle w:val="FEBodyText"/>
        <w:rPr>
          <w:sz w:val="20"/>
          <w:szCs w:val="20"/>
        </w:rPr>
      </w:pPr>
    </w:p>
    <w:p w14:paraId="2825D143" w14:textId="47F5563F" w:rsidR="00223C7F" w:rsidRDefault="00223C7F" w:rsidP="00BE5F40">
      <w:pPr>
        <w:pStyle w:val="FEBodyText"/>
        <w:rPr>
          <w:sz w:val="20"/>
          <w:szCs w:val="20"/>
        </w:rPr>
      </w:pPr>
      <w:bookmarkStart w:id="0" w:name="_GoBack"/>
      <w:bookmarkEnd w:id="0"/>
    </w:p>
    <w:p w14:paraId="34B9CBBC" w14:textId="62136C2C" w:rsidR="00223C7F" w:rsidRPr="00ED240F" w:rsidRDefault="00223C7F" w:rsidP="00BE5F40">
      <w:pPr>
        <w:pStyle w:val="FEBodyText"/>
        <w:rPr>
          <w:sz w:val="20"/>
          <w:szCs w:val="20"/>
        </w:rPr>
      </w:pPr>
    </w:p>
    <w:sectPr w:rsidR="00223C7F" w:rsidRPr="00ED240F" w:rsidSect="00223C7F">
      <w:footerReference w:type="default" r:id="rId11"/>
      <w:headerReference w:type="first" r:id="rId12"/>
      <w:footerReference w:type="first" r:id="rId13"/>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8708B" w14:textId="77777777" w:rsidR="006F62D0" w:rsidRDefault="006F62D0" w:rsidP="00A35DE9">
      <w:r>
        <w:separator/>
      </w:r>
    </w:p>
  </w:endnote>
  <w:endnote w:type="continuationSeparator" w:id="0">
    <w:p w14:paraId="3D031630" w14:textId="77777777" w:rsidR="006F62D0" w:rsidRDefault="006F62D0" w:rsidP="00A3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6A18B" w14:textId="77777777" w:rsidR="00BE5F40" w:rsidRDefault="00BE5F40">
    <w:pPr>
      <w:pStyle w:val="Footer"/>
    </w:pPr>
    <w:r>
      <w:rPr>
        <w:noProof/>
        <w:lang w:eastAsia="en-GB"/>
      </w:rPr>
      <w:drawing>
        <wp:anchor distT="0" distB="0" distL="114300" distR="114300" simplePos="0" relativeHeight="251655168" behindDoc="1" locked="0" layoutInCell="1" allowOverlap="1" wp14:anchorId="4C55353A" wp14:editId="7BE7D379">
          <wp:simplePos x="0" y="0"/>
          <wp:positionH relativeFrom="column">
            <wp:posOffset>-891540</wp:posOffset>
          </wp:positionH>
          <wp:positionV relativeFrom="paragraph">
            <wp:posOffset>-713196</wp:posOffset>
          </wp:positionV>
          <wp:extent cx="7511873" cy="137495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H_cont_footer.jpg"/>
                  <pic:cNvPicPr/>
                </pic:nvPicPr>
                <pic:blipFill>
                  <a:blip r:embed="rId1">
                    <a:extLst>
                      <a:ext uri="{28A0092B-C50C-407E-A947-70E740481C1C}">
                        <a14:useLocalDpi xmlns:a14="http://schemas.microsoft.com/office/drawing/2010/main" val="0"/>
                      </a:ext>
                    </a:extLst>
                  </a:blip>
                  <a:stretch>
                    <a:fillRect/>
                  </a:stretch>
                </pic:blipFill>
                <pic:spPr>
                  <a:xfrm>
                    <a:off x="0" y="0"/>
                    <a:ext cx="7511873" cy="137495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0F740" w14:textId="73D8E390" w:rsidR="00BE5F40" w:rsidRDefault="00C32B8E">
    <w:pPr>
      <w:pStyle w:val="Footer"/>
    </w:pPr>
    <w:r>
      <w:rPr>
        <w:noProof/>
        <w:lang w:eastAsia="en-GB"/>
      </w:rPr>
      <w:drawing>
        <wp:anchor distT="0" distB="0" distL="114300" distR="114300" simplePos="0" relativeHeight="251663360" behindDoc="0" locked="0" layoutInCell="1" allowOverlap="1" wp14:anchorId="629EEF0A" wp14:editId="555C2F53">
          <wp:simplePos x="0" y="0"/>
          <wp:positionH relativeFrom="column">
            <wp:posOffset>-941294</wp:posOffset>
          </wp:positionH>
          <wp:positionV relativeFrom="paragraph">
            <wp:posOffset>-1144189</wp:posOffset>
          </wp:positionV>
          <wp:extent cx="7543800" cy="1746281"/>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 footer (with statement).jpg"/>
                  <pic:cNvPicPr/>
                </pic:nvPicPr>
                <pic:blipFill>
                  <a:blip r:embed="rId1">
                    <a:extLst>
                      <a:ext uri="{28A0092B-C50C-407E-A947-70E740481C1C}">
                        <a14:useLocalDpi xmlns:a14="http://schemas.microsoft.com/office/drawing/2010/main" val="0"/>
                      </a:ext>
                    </a:extLst>
                  </a:blip>
                  <a:stretch>
                    <a:fillRect/>
                  </a:stretch>
                </pic:blipFill>
                <pic:spPr>
                  <a:xfrm>
                    <a:off x="0" y="0"/>
                    <a:ext cx="7545424" cy="174665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2F78C" w14:textId="77777777" w:rsidR="006F62D0" w:rsidRDefault="006F62D0" w:rsidP="00A35DE9">
      <w:r>
        <w:separator/>
      </w:r>
    </w:p>
  </w:footnote>
  <w:footnote w:type="continuationSeparator" w:id="0">
    <w:p w14:paraId="327EE01F" w14:textId="77777777" w:rsidR="006F62D0" w:rsidRDefault="006F62D0" w:rsidP="00A3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A1AD7" w14:textId="179E60E5" w:rsidR="008E7788" w:rsidRPr="008E7788" w:rsidRDefault="00C32B8E" w:rsidP="008E7788">
    <w:r>
      <w:rPr>
        <w:noProof/>
        <w:lang w:eastAsia="en-GB"/>
      </w:rPr>
      <w:drawing>
        <wp:anchor distT="0" distB="0" distL="114300" distR="114300" simplePos="0" relativeHeight="251659264" behindDoc="0" locked="0" layoutInCell="1" allowOverlap="1" wp14:anchorId="31F7F4B4" wp14:editId="6631F911">
          <wp:simplePos x="0" y="0"/>
          <wp:positionH relativeFrom="column">
            <wp:posOffset>-941294</wp:posOffset>
          </wp:positionH>
          <wp:positionV relativeFrom="paragraph">
            <wp:posOffset>-423321</wp:posOffset>
          </wp:positionV>
          <wp:extent cx="7543800" cy="8179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er.jpg"/>
                  <pic:cNvPicPr/>
                </pic:nvPicPr>
                <pic:blipFill>
                  <a:blip r:embed="rId1">
                    <a:extLst>
                      <a:ext uri="{28A0092B-C50C-407E-A947-70E740481C1C}">
                        <a14:useLocalDpi xmlns:a14="http://schemas.microsoft.com/office/drawing/2010/main" val="0"/>
                      </a:ext>
                    </a:extLst>
                  </a:blip>
                  <a:stretch>
                    <a:fillRect/>
                  </a:stretch>
                </pic:blipFill>
                <pic:spPr>
                  <a:xfrm>
                    <a:off x="0" y="0"/>
                    <a:ext cx="7707703" cy="83571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20D1"/>
    <w:rsid w:val="00041A99"/>
    <w:rsid w:val="00062D13"/>
    <w:rsid w:val="000920D1"/>
    <w:rsid w:val="00105C51"/>
    <w:rsid w:val="001501C4"/>
    <w:rsid w:val="001A03C2"/>
    <w:rsid w:val="001D1877"/>
    <w:rsid w:val="001D565E"/>
    <w:rsid w:val="001F3A3D"/>
    <w:rsid w:val="0020004E"/>
    <w:rsid w:val="00223C7F"/>
    <w:rsid w:val="00261276"/>
    <w:rsid w:val="00291B38"/>
    <w:rsid w:val="00326E6F"/>
    <w:rsid w:val="00344A54"/>
    <w:rsid w:val="00381AE4"/>
    <w:rsid w:val="003C296A"/>
    <w:rsid w:val="003C6B4A"/>
    <w:rsid w:val="004A6186"/>
    <w:rsid w:val="004B2771"/>
    <w:rsid w:val="004E4971"/>
    <w:rsid w:val="004F396A"/>
    <w:rsid w:val="004F3A32"/>
    <w:rsid w:val="00564885"/>
    <w:rsid w:val="0059280C"/>
    <w:rsid w:val="005A2F0D"/>
    <w:rsid w:val="0060037E"/>
    <w:rsid w:val="00660561"/>
    <w:rsid w:val="00685E96"/>
    <w:rsid w:val="006F62D0"/>
    <w:rsid w:val="00796320"/>
    <w:rsid w:val="007C28F8"/>
    <w:rsid w:val="00834CBD"/>
    <w:rsid w:val="00846728"/>
    <w:rsid w:val="008528E9"/>
    <w:rsid w:val="00853CC0"/>
    <w:rsid w:val="008672F5"/>
    <w:rsid w:val="008875D2"/>
    <w:rsid w:val="008B5DF6"/>
    <w:rsid w:val="008E7788"/>
    <w:rsid w:val="008F6173"/>
    <w:rsid w:val="00934EEB"/>
    <w:rsid w:val="00A35DE9"/>
    <w:rsid w:val="00A579C0"/>
    <w:rsid w:val="00AB7FC7"/>
    <w:rsid w:val="00AE0048"/>
    <w:rsid w:val="00B2362C"/>
    <w:rsid w:val="00B36735"/>
    <w:rsid w:val="00B36942"/>
    <w:rsid w:val="00B7419F"/>
    <w:rsid w:val="00BB141F"/>
    <w:rsid w:val="00BE5F40"/>
    <w:rsid w:val="00C17152"/>
    <w:rsid w:val="00C32B8E"/>
    <w:rsid w:val="00C94624"/>
    <w:rsid w:val="00CA0912"/>
    <w:rsid w:val="00CC02C4"/>
    <w:rsid w:val="00DA71AB"/>
    <w:rsid w:val="00E265B9"/>
    <w:rsid w:val="00E45659"/>
    <w:rsid w:val="00E82A93"/>
    <w:rsid w:val="00ED240F"/>
    <w:rsid w:val="00F34841"/>
    <w:rsid w:val="00FB44C6"/>
    <w:rsid w:val="00FB5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E9457"/>
  <w15:docId w15:val="{EEDD8BA4-3EC3-4F8F-8EEB-22D27DA4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5DE9"/>
  </w:style>
  <w:style w:type="paragraph" w:styleId="Heading1">
    <w:name w:val="heading 1"/>
    <w:basedOn w:val="Normal"/>
    <w:next w:val="Normal"/>
    <w:link w:val="Heading1Char"/>
    <w:uiPriority w:val="9"/>
    <w:qFormat/>
    <w:rsid w:val="0079632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DE9"/>
    <w:pPr>
      <w:tabs>
        <w:tab w:val="center" w:pos="4680"/>
        <w:tab w:val="right" w:pos="9360"/>
      </w:tabs>
    </w:pPr>
  </w:style>
  <w:style w:type="character" w:customStyle="1" w:styleId="HeaderChar">
    <w:name w:val="Header Char"/>
    <w:basedOn w:val="DefaultParagraphFont"/>
    <w:link w:val="Header"/>
    <w:uiPriority w:val="99"/>
    <w:rsid w:val="00A35DE9"/>
  </w:style>
  <w:style w:type="paragraph" w:styleId="Footer">
    <w:name w:val="footer"/>
    <w:basedOn w:val="Normal"/>
    <w:link w:val="FooterChar"/>
    <w:uiPriority w:val="99"/>
    <w:unhideWhenUsed/>
    <w:rsid w:val="00A35DE9"/>
    <w:pPr>
      <w:tabs>
        <w:tab w:val="center" w:pos="4680"/>
        <w:tab w:val="right" w:pos="9360"/>
      </w:tabs>
    </w:pPr>
  </w:style>
  <w:style w:type="character" w:customStyle="1" w:styleId="FooterChar">
    <w:name w:val="Footer Char"/>
    <w:basedOn w:val="DefaultParagraphFont"/>
    <w:link w:val="Footer"/>
    <w:uiPriority w:val="99"/>
    <w:rsid w:val="00A35DE9"/>
  </w:style>
  <w:style w:type="character" w:customStyle="1" w:styleId="Heading1Char">
    <w:name w:val="Heading 1 Char"/>
    <w:basedOn w:val="DefaultParagraphFont"/>
    <w:link w:val="Heading1"/>
    <w:uiPriority w:val="9"/>
    <w:rsid w:val="00796320"/>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A35DE9"/>
    <w:rPr>
      <w:color w:val="605E5C"/>
      <w:shd w:val="clear" w:color="auto" w:fill="E1DFDD"/>
    </w:rPr>
  </w:style>
  <w:style w:type="character" w:styleId="FollowedHyperlink">
    <w:name w:val="FollowedHyperlink"/>
    <w:basedOn w:val="DefaultParagraphFont"/>
    <w:uiPriority w:val="99"/>
    <w:semiHidden/>
    <w:unhideWhenUsed/>
    <w:rsid w:val="00A35DE9"/>
    <w:rPr>
      <w:color w:val="954F72" w:themeColor="followedHyperlink"/>
      <w:u w:val="single"/>
    </w:rPr>
  </w:style>
  <w:style w:type="paragraph" w:styleId="BalloonText">
    <w:name w:val="Balloon Text"/>
    <w:basedOn w:val="Normal"/>
    <w:link w:val="BalloonTextChar"/>
    <w:uiPriority w:val="99"/>
    <w:semiHidden/>
    <w:unhideWhenUsed/>
    <w:rsid w:val="00E265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65B9"/>
    <w:rPr>
      <w:rFonts w:ascii="Times New Roman" w:hAnsi="Times New Roman" w:cs="Times New Roman"/>
      <w:sz w:val="18"/>
      <w:szCs w:val="18"/>
    </w:rPr>
  </w:style>
  <w:style w:type="paragraph" w:customStyle="1" w:styleId="FEBodyText">
    <w:name w:val="FE Body Text"/>
    <w:rsid w:val="007C28F8"/>
    <w:pPr>
      <w:spacing w:line="300" w:lineRule="exact"/>
    </w:pPr>
    <w:rPr>
      <w:rFonts w:ascii="Trebuchet MS" w:eastAsia="Times New Roman" w:hAnsi="Trebuchet MS" w:cs="Times New Roman"/>
      <w:szCs w:val="22"/>
    </w:rPr>
  </w:style>
  <w:style w:type="paragraph" w:customStyle="1" w:styleId="FEWebAddress">
    <w:name w:val="FE Web Address"/>
    <w:qFormat/>
    <w:rsid w:val="00B36735"/>
    <w:rPr>
      <w:rFonts w:ascii="Trebuchet MS" w:hAnsi="Trebuchet MS"/>
      <w:color w:val="00AA55"/>
      <w14:textOutline w14:w="9525" w14:cap="rnd" w14:cmpd="sng" w14:algn="ctr">
        <w14:noFill/>
        <w14:prstDash w14:val="solid"/>
        <w14:bevel/>
      </w14:textOutline>
    </w:rPr>
  </w:style>
  <w:style w:type="paragraph" w:customStyle="1" w:styleId="FEBodyTextBold">
    <w:name w:val="FE Body Text Bold"/>
    <w:basedOn w:val="Normal"/>
    <w:qFormat/>
    <w:rsid w:val="00B36735"/>
    <w:rPr>
      <w:rFonts w:ascii="Trebuchet MS" w:hAnsi="Trebuchet MS"/>
      <w:b/>
    </w:rPr>
  </w:style>
  <w:style w:type="paragraph" w:styleId="NormalWeb">
    <w:name w:val="Normal (Web)"/>
    <w:basedOn w:val="Normal"/>
    <w:uiPriority w:val="99"/>
    <w:semiHidden/>
    <w:unhideWhenUsed/>
    <w:rsid w:val="00062D1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98423">
      <w:bodyDiv w:val="1"/>
      <w:marLeft w:val="0"/>
      <w:marRight w:val="0"/>
      <w:marTop w:val="0"/>
      <w:marBottom w:val="0"/>
      <w:divBdr>
        <w:top w:val="none" w:sz="0" w:space="0" w:color="auto"/>
        <w:left w:val="none" w:sz="0" w:space="0" w:color="auto"/>
        <w:bottom w:val="none" w:sz="0" w:space="0" w:color="auto"/>
        <w:right w:val="none" w:sz="0" w:space="0" w:color="auto"/>
      </w:divBdr>
    </w:div>
    <w:div w:id="97021481">
      <w:bodyDiv w:val="1"/>
      <w:marLeft w:val="0"/>
      <w:marRight w:val="0"/>
      <w:marTop w:val="0"/>
      <w:marBottom w:val="0"/>
      <w:divBdr>
        <w:top w:val="none" w:sz="0" w:space="0" w:color="auto"/>
        <w:left w:val="none" w:sz="0" w:space="0" w:color="auto"/>
        <w:bottom w:val="none" w:sz="0" w:space="0" w:color="auto"/>
        <w:right w:val="none" w:sz="0" w:space="0" w:color="auto"/>
      </w:divBdr>
    </w:div>
    <w:div w:id="620766717">
      <w:bodyDiv w:val="1"/>
      <w:marLeft w:val="0"/>
      <w:marRight w:val="0"/>
      <w:marTop w:val="0"/>
      <w:marBottom w:val="0"/>
      <w:divBdr>
        <w:top w:val="none" w:sz="0" w:space="0" w:color="auto"/>
        <w:left w:val="none" w:sz="0" w:space="0" w:color="auto"/>
        <w:bottom w:val="none" w:sz="0" w:space="0" w:color="auto"/>
        <w:right w:val="none" w:sz="0" w:space="0" w:color="auto"/>
      </w:divBdr>
    </w:div>
    <w:div w:id="634681017">
      <w:bodyDiv w:val="1"/>
      <w:marLeft w:val="0"/>
      <w:marRight w:val="0"/>
      <w:marTop w:val="0"/>
      <w:marBottom w:val="0"/>
      <w:divBdr>
        <w:top w:val="none" w:sz="0" w:space="0" w:color="auto"/>
        <w:left w:val="none" w:sz="0" w:space="0" w:color="auto"/>
        <w:bottom w:val="none" w:sz="0" w:space="0" w:color="auto"/>
        <w:right w:val="none" w:sz="0" w:space="0" w:color="auto"/>
      </w:divBdr>
    </w:div>
    <w:div w:id="852383226">
      <w:bodyDiv w:val="1"/>
      <w:marLeft w:val="0"/>
      <w:marRight w:val="0"/>
      <w:marTop w:val="0"/>
      <w:marBottom w:val="0"/>
      <w:divBdr>
        <w:top w:val="none" w:sz="0" w:space="0" w:color="auto"/>
        <w:left w:val="none" w:sz="0" w:space="0" w:color="auto"/>
        <w:bottom w:val="none" w:sz="0" w:space="0" w:color="auto"/>
        <w:right w:val="none" w:sz="0" w:space="0" w:color="auto"/>
      </w:divBdr>
    </w:div>
    <w:div w:id="1448424602">
      <w:bodyDiv w:val="1"/>
      <w:marLeft w:val="0"/>
      <w:marRight w:val="0"/>
      <w:marTop w:val="0"/>
      <w:marBottom w:val="0"/>
      <w:divBdr>
        <w:top w:val="none" w:sz="0" w:space="0" w:color="auto"/>
        <w:left w:val="none" w:sz="0" w:space="0" w:color="auto"/>
        <w:bottom w:val="none" w:sz="0" w:space="0" w:color="auto"/>
        <w:right w:val="none" w:sz="0" w:space="0" w:color="auto"/>
      </w:divBdr>
    </w:div>
    <w:div w:id="181051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1043E81C1CA498C3F521B6E72C507" ma:contentTypeVersion="8" ma:contentTypeDescription="Create a new document." ma:contentTypeScope="" ma:versionID="14d6d83dd0c4460bd4805d13afd2f00f">
  <xsd:schema xmlns:xsd="http://www.w3.org/2001/XMLSchema" xmlns:xs="http://www.w3.org/2001/XMLSchema" xmlns:p="http://schemas.microsoft.com/office/2006/metadata/properties" xmlns:ns2="d78ec8d3-d663-461d-8606-18334373af6a" xmlns:ns3="86359bbb-1568-40d4-9de6-a299d3810acc" targetNamespace="http://schemas.microsoft.com/office/2006/metadata/properties" ma:root="true" ma:fieldsID="b1ccc5d40ffe14d097510f5d65ac792f" ns2:_="" ns3:_="">
    <xsd:import namespace="d78ec8d3-d663-461d-8606-18334373af6a"/>
    <xsd:import namespace="86359bbb-1568-40d4-9de6-a299d3810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ec8d3-d663-461d-8606-18334373a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359bbb-1568-40d4-9de6-a299d3810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109E5-549F-4B71-A451-EC5F69A01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ec8d3-d663-461d-8606-18334373af6a"/>
    <ds:schemaRef ds:uri="86359bbb-1568-40d4-9de6-a299d3810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C3A87D-2047-4A9E-BA2A-6BA6281667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EC24D4-B682-4D7B-8499-61A77993FD4F}">
  <ds:schemaRefs>
    <ds:schemaRef ds:uri="http://schemas.microsoft.com/sharepoint/v3/contenttype/forms"/>
  </ds:schemaRefs>
</ds:datastoreItem>
</file>

<file path=customXml/itemProps4.xml><?xml version="1.0" encoding="utf-8"?>
<ds:datastoreItem xmlns:ds="http://schemas.openxmlformats.org/officeDocument/2006/customXml" ds:itemID="{DE777046-6AEF-4630-BB5C-286B0B1F6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cp:lastPrinted>2019-10-01T14:02:00Z</cp:lastPrinted>
  <dcterms:created xsi:type="dcterms:W3CDTF">2019-10-02T13:42:00Z</dcterms:created>
  <dcterms:modified xsi:type="dcterms:W3CDTF">2019-10-02T13:42:00Z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0x01010081B1043E81C1CA498C3F521B6E72C507</vt:lpwstr>
  </property>
</Properties>
</file>